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17A68" w:rsidRPr="008103D0" w:rsidRDefault="001B3629" w:rsidP="00450446">
      <w:pPr>
        <w:jc w:val="right"/>
        <w:rPr>
          <w:rFonts w:ascii="Garamond" w:hAnsi="Garamond"/>
          <w:sz w:val="20"/>
        </w:rPr>
      </w:pPr>
      <w:r>
        <w:rPr>
          <w:rFonts w:ascii="Garamond" w:hAnsi="Garamond"/>
          <w:sz w:val="20"/>
        </w:rPr>
        <w:t>1/12/18</w:t>
      </w:r>
      <w:r w:rsidR="00861964" w:rsidRPr="008103D0">
        <w:rPr>
          <w:rFonts w:ascii="Garamond" w:hAnsi="Garamond"/>
          <w:sz w:val="20"/>
        </w:rPr>
        <w:t xml:space="preserve">     </w:t>
      </w:r>
      <w:r w:rsidR="00817A68" w:rsidRPr="008103D0">
        <w:rPr>
          <w:rFonts w:ascii="Garamond" w:hAnsi="Garamond"/>
          <w:sz w:val="20"/>
        </w:rPr>
        <w:t>F2</w:t>
      </w:r>
    </w:p>
    <w:p w:rsidR="000F313A" w:rsidRPr="008103D0" w:rsidRDefault="00450446" w:rsidP="007B4FC7">
      <w:pPr>
        <w:jc w:val="right"/>
        <w:rPr>
          <w:rFonts w:ascii="Garamond" w:hAnsi="Garamond"/>
          <w:sz w:val="20"/>
        </w:rPr>
      </w:pPr>
      <w:r w:rsidRPr="008103D0">
        <w:rPr>
          <w:rFonts w:ascii="Garamond" w:hAnsi="Garamond"/>
          <w:sz w:val="20"/>
        </w:rPr>
        <w:fldChar w:fldCharType="begin">
          <w:ffData>
            <w:name w:val="Text18"/>
            <w:enabled/>
            <w:calcOnExit w:val="0"/>
            <w:textInput>
              <w:default w:val="ABD FACULTY"/>
            </w:textInput>
          </w:ffData>
        </w:fldChar>
      </w:r>
      <w:bookmarkStart w:id="0" w:name="Text18"/>
      <w:r w:rsidRPr="008103D0">
        <w:rPr>
          <w:rFonts w:ascii="Garamond" w:hAnsi="Garamond"/>
          <w:sz w:val="20"/>
        </w:rPr>
        <w:instrText xml:space="preserve"> FORMTEXT </w:instrText>
      </w:r>
      <w:r w:rsidRPr="008103D0">
        <w:rPr>
          <w:rFonts w:ascii="Garamond" w:hAnsi="Garamond"/>
          <w:sz w:val="20"/>
        </w:rPr>
      </w:r>
      <w:r w:rsidRPr="008103D0">
        <w:rPr>
          <w:rFonts w:ascii="Garamond" w:hAnsi="Garamond"/>
          <w:sz w:val="20"/>
        </w:rPr>
        <w:fldChar w:fldCharType="separate"/>
      </w:r>
      <w:r w:rsidRPr="008103D0">
        <w:rPr>
          <w:rFonts w:ascii="Garamond" w:hAnsi="Garamond"/>
          <w:noProof/>
          <w:sz w:val="20"/>
        </w:rPr>
        <w:t>ABD FACULTY</w:t>
      </w:r>
      <w:r w:rsidRPr="008103D0">
        <w:rPr>
          <w:rFonts w:ascii="Garamond" w:hAnsi="Garamond"/>
          <w:sz w:val="20"/>
        </w:rPr>
        <w:fldChar w:fldCharType="end"/>
      </w:r>
      <w:bookmarkEnd w:id="0"/>
    </w:p>
    <w:p w:rsidR="000F313A" w:rsidRPr="008103D0" w:rsidRDefault="000F313A">
      <w:pPr>
        <w:rPr>
          <w:rFonts w:ascii="Garamond" w:hAnsi="Garamond"/>
          <w:sz w:val="20"/>
        </w:rPr>
      </w:pPr>
    </w:p>
    <w:p w:rsidR="00A23B01" w:rsidRPr="008103D0" w:rsidRDefault="00A23B01">
      <w:pPr>
        <w:rPr>
          <w:rFonts w:ascii="Garamond" w:hAnsi="Garamond"/>
          <w:sz w:val="20"/>
        </w:rPr>
      </w:pPr>
      <w:r w:rsidRPr="008103D0">
        <w:rPr>
          <w:rFonts w:ascii="Garamond" w:hAnsi="Garamond"/>
          <w:sz w:val="20"/>
        </w:rPr>
        <w:fldChar w:fldCharType="begin">
          <w:ffData>
            <w:name w:val="Text2"/>
            <w:enabled/>
            <w:calcOnExit w:val="0"/>
            <w:textInput>
              <w:default w:val="Date"/>
            </w:textInput>
          </w:ffData>
        </w:fldChar>
      </w:r>
      <w:bookmarkStart w:id="1" w:name="Text2"/>
      <w:r w:rsidRPr="008103D0">
        <w:rPr>
          <w:rFonts w:ascii="Garamond" w:hAnsi="Garamond"/>
          <w:sz w:val="20"/>
        </w:rPr>
        <w:instrText xml:space="preserve"> FORMTEXT </w:instrText>
      </w:r>
      <w:r w:rsidRPr="008103D0">
        <w:rPr>
          <w:rFonts w:ascii="Garamond" w:hAnsi="Garamond"/>
          <w:sz w:val="20"/>
        </w:rPr>
      </w:r>
      <w:r w:rsidRPr="008103D0">
        <w:rPr>
          <w:rFonts w:ascii="Garamond" w:hAnsi="Garamond"/>
          <w:sz w:val="20"/>
        </w:rPr>
        <w:fldChar w:fldCharType="separate"/>
      </w:r>
      <w:r w:rsidR="007826F7" w:rsidRPr="008103D0">
        <w:rPr>
          <w:rFonts w:ascii="Garamond" w:hAnsi="Garamond"/>
          <w:noProof/>
          <w:sz w:val="20"/>
        </w:rPr>
        <w:t>Date</w:t>
      </w:r>
      <w:r w:rsidRPr="008103D0">
        <w:rPr>
          <w:rFonts w:ascii="Garamond" w:hAnsi="Garamond"/>
          <w:sz w:val="20"/>
        </w:rPr>
        <w:fldChar w:fldCharType="end"/>
      </w:r>
      <w:bookmarkEnd w:id="1"/>
      <w:r w:rsidRPr="008103D0">
        <w:rPr>
          <w:rFonts w:ascii="Garamond" w:hAnsi="Garamond"/>
          <w:sz w:val="20"/>
        </w:rPr>
        <w:t xml:space="preserve"> </w:t>
      </w:r>
    </w:p>
    <w:p w:rsidR="00A23B01" w:rsidRPr="008103D0" w:rsidRDefault="00A23B01">
      <w:pPr>
        <w:rPr>
          <w:rFonts w:ascii="Garamond" w:hAnsi="Garamond"/>
          <w:sz w:val="20"/>
        </w:rPr>
      </w:pPr>
    </w:p>
    <w:p w:rsidR="00A23B01" w:rsidRPr="008103D0" w:rsidRDefault="00A23B01">
      <w:pPr>
        <w:rPr>
          <w:rFonts w:ascii="Garamond" w:hAnsi="Garamond"/>
          <w:sz w:val="20"/>
        </w:rPr>
      </w:pPr>
      <w:r w:rsidRPr="008103D0">
        <w:rPr>
          <w:rFonts w:ascii="Garamond" w:hAnsi="Garamond"/>
          <w:sz w:val="20"/>
        </w:rPr>
        <w:fldChar w:fldCharType="begin">
          <w:ffData>
            <w:name w:val="Text3"/>
            <w:enabled/>
            <w:calcOnExit w:val="0"/>
            <w:textInput>
              <w:default w:val="Name, Address"/>
            </w:textInput>
          </w:ffData>
        </w:fldChar>
      </w:r>
      <w:bookmarkStart w:id="2" w:name="Text3"/>
      <w:r w:rsidRPr="008103D0">
        <w:rPr>
          <w:rFonts w:ascii="Garamond" w:hAnsi="Garamond"/>
          <w:sz w:val="20"/>
        </w:rPr>
        <w:instrText xml:space="preserve"> FORMTEXT </w:instrText>
      </w:r>
      <w:r w:rsidRPr="008103D0">
        <w:rPr>
          <w:rFonts w:ascii="Garamond" w:hAnsi="Garamond"/>
          <w:sz w:val="20"/>
        </w:rPr>
      </w:r>
      <w:r w:rsidRPr="008103D0">
        <w:rPr>
          <w:rFonts w:ascii="Garamond" w:hAnsi="Garamond"/>
          <w:sz w:val="20"/>
        </w:rPr>
        <w:fldChar w:fldCharType="separate"/>
      </w:r>
      <w:r w:rsidR="007826F7" w:rsidRPr="008103D0">
        <w:rPr>
          <w:rFonts w:ascii="Garamond" w:hAnsi="Garamond"/>
          <w:noProof/>
          <w:sz w:val="20"/>
        </w:rPr>
        <w:t>Name, Address</w:t>
      </w:r>
      <w:r w:rsidRPr="008103D0">
        <w:rPr>
          <w:rFonts w:ascii="Garamond" w:hAnsi="Garamond"/>
          <w:sz w:val="20"/>
        </w:rPr>
        <w:fldChar w:fldCharType="end"/>
      </w:r>
      <w:bookmarkEnd w:id="2"/>
    </w:p>
    <w:p w:rsidR="00A23B01" w:rsidRPr="008103D0" w:rsidRDefault="00A23B01">
      <w:pPr>
        <w:rPr>
          <w:rFonts w:ascii="Garamond" w:hAnsi="Garamond"/>
          <w:sz w:val="20"/>
        </w:rPr>
      </w:pPr>
    </w:p>
    <w:p w:rsidR="00A23B01" w:rsidRPr="008103D0" w:rsidRDefault="00A23B01">
      <w:pPr>
        <w:tabs>
          <w:tab w:val="left" w:pos="-720"/>
        </w:tabs>
        <w:suppressAutoHyphens/>
        <w:rPr>
          <w:rFonts w:ascii="Garamond" w:hAnsi="Garamond"/>
          <w:spacing w:val="-2"/>
          <w:sz w:val="20"/>
        </w:rPr>
      </w:pPr>
      <w:r w:rsidRPr="008103D0">
        <w:rPr>
          <w:rFonts w:ascii="Garamond" w:hAnsi="Garamond"/>
          <w:spacing w:val="-2"/>
          <w:sz w:val="20"/>
        </w:rPr>
        <w:t xml:space="preserve">Dear </w:t>
      </w:r>
      <w:r w:rsidRPr="008103D0">
        <w:rPr>
          <w:rFonts w:ascii="Garamond" w:hAnsi="Garamond"/>
          <w:spacing w:val="-2"/>
          <w:sz w:val="20"/>
        </w:rPr>
        <w:fldChar w:fldCharType="begin">
          <w:ffData>
            <w:name w:val="Text4"/>
            <w:enabled/>
            <w:calcOnExit w:val="0"/>
            <w:textInput/>
          </w:ffData>
        </w:fldChar>
      </w:r>
      <w:bookmarkStart w:id="3" w:name="Text4"/>
      <w:r w:rsidRPr="008103D0">
        <w:rPr>
          <w:rFonts w:ascii="Garamond" w:hAnsi="Garamond"/>
          <w:spacing w:val="-2"/>
          <w:sz w:val="20"/>
        </w:rPr>
        <w:instrText xml:space="preserve"> FORMTEXT </w:instrText>
      </w:r>
      <w:r w:rsidRPr="008103D0">
        <w:rPr>
          <w:rFonts w:ascii="Garamond" w:hAnsi="Garamond"/>
          <w:spacing w:val="-2"/>
          <w:sz w:val="20"/>
        </w:rPr>
      </w:r>
      <w:r w:rsidRPr="008103D0">
        <w:rPr>
          <w:rFonts w:ascii="Garamond" w:hAnsi="Garamond"/>
          <w:spacing w:val="-2"/>
          <w:sz w:val="20"/>
        </w:rPr>
        <w:fldChar w:fldCharType="separate"/>
      </w:r>
      <w:r w:rsidR="007826F7" w:rsidRPr="008103D0">
        <w:rPr>
          <w:rFonts w:ascii="Garamond" w:hAnsi="Garamond"/>
          <w:noProof/>
          <w:spacing w:val="-2"/>
          <w:sz w:val="20"/>
        </w:rPr>
        <w:t> </w:t>
      </w:r>
      <w:r w:rsidR="007826F7" w:rsidRPr="008103D0">
        <w:rPr>
          <w:rFonts w:ascii="Garamond" w:hAnsi="Garamond"/>
          <w:noProof/>
          <w:spacing w:val="-2"/>
          <w:sz w:val="20"/>
        </w:rPr>
        <w:t> </w:t>
      </w:r>
      <w:r w:rsidR="007826F7" w:rsidRPr="008103D0">
        <w:rPr>
          <w:rFonts w:ascii="Garamond" w:hAnsi="Garamond"/>
          <w:noProof/>
          <w:spacing w:val="-2"/>
          <w:sz w:val="20"/>
        </w:rPr>
        <w:t> </w:t>
      </w:r>
      <w:r w:rsidR="007826F7" w:rsidRPr="008103D0">
        <w:rPr>
          <w:rFonts w:ascii="Garamond" w:hAnsi="Garamond"/>
          <w:noProof/>
          <w:spacing w:val="-2"/>
          <w:sz w:val="20"/>
        </w:rPr>
        <w:t> </w:t>
      </w:r>
      <w:r w:rsidR="007826F7" w:rsidRPr="008103D0">
        <w:rPr>
          <w:rFonts w:ascii="Garamond" w:hAnsi="Garamond"/>
          <w:noProof/>
          <w:spacing w:val="-2"/>
          <w:sz w:val="20"/>
        </w:rPr>
        <w:t> </w:t>
      </w:r>
      <w:r w:rsidRPr="008103D0">
        <w:rPr>
          <w:rFonts w:ascii="Garamond" w:hAnsi="Garamond"/>
          <w:spacing w:val="-2"/>
          <w:sz w:val="20"/>
        </w:rPr>
        <w:fldChar w:fldCharType="end"/>
      </w:r>
      <w:bookmarkEnd w:id="3"/>
      <w:r w:rsidRPr="008103D0">
        <w:rPr>
          <w:rFonts w:ascii="Garamond" w:hAnsi="Garamond"/>
          <w:spacing w:val="-2"/>
          <w:sz w:val="20"/>
        </w:rPr>
        <w:t>:</w:t>
      </w:r>
    </w:p>
    <w:p w:rsidR="00A23B01" w:rsidRPr="008103D0" w:rsidRDefault="00A23B01">
      <w:pPr>
        <w:tabs>
          <w:tab w:val="left" w:pos="-720"/>
        </w:tabs>
        <w:suppressAutoHyphens/>
        <w:rPr>
          <w:rFonts w:ascii="Garamond" w:hAnsi="Garamond"/>
          <w:spacing w:val="-2"/>
          <w:sz w:val="20"/>
        </w:rPr>
      </w:pPr>
    </w:p>
    <w:p w:rsidR="00007001" w:rsidRDefault="00A23B01" w:rsidP="006802DB">
      <w:pPr>
        <w:tabs>
          <w:tab w:val="left" w:pos="-720"/>
        </w:tabs>
        <w:suppressAutoHyphens/>
        <w:rPr>
          <w:rFonts w:ascii="Garamond" w:hAnsi="Garamond"/>
          <w:spacing w:val="-2"/>
          <w:sz w:val="20"/>
        </w:rPr>
      </w:pPr>
      <w:r w:rsidRPr="008103D0">
        <w:rPr>
          <w:rFonts w:ascii="Garamond" w:hAnsi="Garamond"/>
          <w:spacing w:val="-2"/>
          <w:sz w:val="20"/>
        </w:rPr>
        <w:t xml:space="preserve">Upon recommendation of </w:t>
      </w:r>
      <w:r w:rsidRPr="008103D0">
        <w:rPr>
          <w:rFonts w:ascii="Garamond" w:hAnsi="Garamond"/>
          <w:spacing w:val="-2"/>
          <w:sz w:val="20"/>
        </w:rPr>
        <w:fldChar w:fldCharType="begin">
          <w:ffData>
            <w:name w:val="Text5"/>
            <w:enabled/>
            <w:calcOnExit w:val="0"/>
            <w:textInput/>
          </w:ffData>
        </w:fldChar>
      </w:r>
      <w:bookmarkStart w:id="4" w:name="Text5"/>
      <w:r w:rsidRPr="008103D0">
        <w:rPr>
          <w:rFonts w:ascii="Garamond" w:hAnsi="Garamond"/>
          <w:spacing w:val="-2"/>
          <w:sz w:val="20"/>
        </w:rPr>
        <w:instrText xml:space="preserve"> FORMTEXT </w:instrText>
      </w:r>
      <w:r w:rsidRPr="008103D0">
        <w:rPr>
          <w:rFonts w:ascii="Garamond" w:hAnsi="Garamond"/>
          <w:spacing w:val="-2"/>
          <w:sz w:val="20"/>
        </w:rPr>
      </w:r>
      <w:r w:rsidRPr="008103D0">
        <w:rPr>
          <w:rFonts w:ascii="Garamond" w:hAnsi="Garamond"/>
          <w:spacing w:val="-2"/>
          <w:sz w:val="20"/>
        </w:rPr>
        <w:fldChar w:fldCharType="separate"/>
      </w:r>
      <w:r w:rsidR="007826F7" w:rsidRPr="008103D0">
        <w:rPr>
          <w:rFonts w:ascii="Garamond" w:hAnsi="Garamond"/>
          <w:noProof/>
          <w:spacing w:val="-2"/>
          <w:sz w:val="20"/>
        </w:rPr>
        <w:t> </w:t>
      </w:r>
      <w:r w:rsidR="007826F7" w:rsidRPr="008103D0">
        <w:rPr>
          <w:rFonts w:ascii="Garamond" w:hAnsi="Garamond"/>
          <w:noProof/>
          <w:spacing w:val="-2"/>
          <w:sz w:val="20"/>
        </w:rPr>
        <w:t> </w:t>
      </w:r>
      <w:r w:rsidR="007826F7" w:rsidRPr="008103D0">
        <w:rPr>
          <w:rFonts w:ascii="Garamond" w:hAnsi="Garamond"/>
          <w:noProof/>
          <w:spacing w:val="-2"/>
          <w:sz w:val="20"/>
        </w:rPr>
        <w:t> </w:t>
      </w:r>
      <w:r w:rsidR="007826F7" w:rsidRPr="008103D0">
        <w:rPr>
          <w:rFonts w:ascii="Garamond" w:hAnsi="Garamond"/>
          <w:noProof/>
          <w:spacing w:val="-2"/>
          <w:sz w:val="20"/>
        </w:rPr>
        <w:t> </w:t>
      </w:r>
      <w:r w:rsidR="007826F7" w:rsidRPr="008103D0">
        <w:rPr>
          <w:rFonts w:ascii="Garamond" w:hAnsi="Garamond"/>
          <w:noProof/>
          <w:spacing w:val="-2"/>
          <w:sz w:val="20"/>
        </w:rPr>
        <w:t> </w:t>
      </w:r>
      <w:r w:rsidRPr="008103D0">
        <w:rPr>
          <w:rFonts w:ascii="Garamond" w:hAnsi="Garamond"/>
          <w:spacing w:val="-2"/>
          <w:sz w:val="20"/>
        </w:rPr>
        <w:fldChar w:fldCharType="end"/>
      </w:r>
      <w:bookmarkEnd w:id="4"/>
      <w:r w:rsidRPr="008103D0">
        <w:rPr>
          <w:rFonts w:ascii="Garamond" w:hAnsi="Garamond"/>
          <w:spacing w:val="-2"/>
          <w:sz w:val="20"/>
        </w:rPr>
        <w:t xml:space="preserve">, chairperson of the Department of </w:t>
      </w:r>
      <w:r w:rsidRPr="008103D0">
        <w:rPr>
          <w:rFonts w:ascii="Garamond" w:hAnsi="Garamond"/>
          <w:spacing w:val="-2"/>
          <w:sz w:val="20"/>
        </w:rPr>
        <w:fldChar w:fldCharType="begin">
          <w:ffData>
            <w:name w:val="Text6"/>
            <w:enabled/>
            <w:calcOnExit w:val="0"/>
            <w:textInput/>
          </w:ffData>
        </w:fldChar>
      </w:r>
      <w:bookmarkStart w:id="5" w:name="Text6"/>
      <w:r w:rsidRPr="008103D0">
        <w:rPr>
          <w:rFonts w:ascii="Garamond" w:hAnsi="Garamond"/>
          <w:spacing w:val="-2"/>
          <w:sz w:val="20"/>
        </w:rPr>
        <w:instrText xml:space="preserve"> FORMTEXT </w:instrText>
      </w:r>
      <w:r w:rsidRPr="008103D0">
        <w:rPr>
          <w:rFonts w:ascii="Garamond" w:hAnsi="Garamond"/>
          <w:spacing w:val="-2"/>
          <w:sz w:val="20"/>
        </w:rPr>
      </w:r>
      <w:r w:rsidRPr="008103D0">
        <w:rPr>
          <w:rFonts w:ascii="Garamond" w:hAnsi="Garamond"/>
          <w:spacing w:val="-2"/>
          <w:sz w:val="20"/>
        </w:rPr>
        <w:fldChar w:fldCharType="separate"/>
      </w:r>
      <w:r w:rsidR="007826F7" w:rsidRPr="008103D0">
        <w:rPr>
          <w:rFonts w:ascii="Garamond" w:hAnsi="Garamond"/>
          <w:noProof/>
          <w:spacing w:val="-2"/>
          <w:sz w:val="20"/>
        </w:rPr>
        <w:t> </w:t>
      </w:r>
      <w:r w:rsidR="007826F7" w:rsidRPr="008103D0">
        <w:rPr>
          <w:rFonts w:ascii="Garamond" w:hAnsi="Garamond"/>
          <w:noProof/>
          <w:spacing w:val="-2"/>
          <w:sz w:val="20"/>
        </w:rPr>
        <w:t> </w:t>
      </w:r>
      <w:r w:rsidR="007826F7" w:rsidRPr="008103D0">
        <w:rPr>
          <w:rFonts w:ascii="Garamond" w:hAnsi="Garamond"/>
          <w:noProof/>
          <w:spacing w:val="-2"/>
          <w:sz w:val="20"/>
        </w:rPr>
        <w:t> </w:t>
      </w:r>
      <w:r w:rsidR="007826F7" w:rsidRPr="008103D0">
        <w:rPr>
          <w:rFonts w:ascii="Garamond" w:hAnsi="Garamond"/>
          <w:noProof/>
          <w:spacing w:val="-2"/>
          <w:sz w:val="20"/>
        </w:rPr>
        <w:t> </w:t>
      </w:r>
      <w:r w:rsidR="007826F7" w:rsidRPr="008103D0">
        <w:rPr>
          <w:rFonts w:ascii="Garamond" w:hAnsi="Garamond"/>
          <w:noProof/>
          <w:spacing w:val="-2"/>
          <w:sz w:val="20"/>
        </w:rPr>
        <w:t> </w:t>
      </w:r>
      <w:r w:rsidRPr="008103D0">
        <w:rPr>
          <w:rFonts w:ascii="Garamond" w:hAnsi="Garamond"/>
          <w:spacing w:val="-2"/>
          <w:sz w:val="20"/>
        </w:rPr>
        <w:fldChar w:fldCharType="end"/>
      </w:r>
      <w:bookmarkEnd w:id="5"/>
      <w:r w:rsidRPr="008103D0">
        <w:rPr>
          <w:rFonts w:ascii="Garamond" w:hAnsi="Garamond"/>
          <w:spacing w:val="-2"/>
          <w:sz w:val="20"/>
        </w:rPr>
        <w:t xml:space="preserve">, I am pleased to offer you </w:t>
      </w:r>
      <w:r w:rsidR="00E50F59" w:rsidRPr="008103D0">
        <w:rPr>
          <w:rFonts w:ascii="Garamond" w:hAnsi="Garamond"/>
          <w:spacing w:val="-2"/>
          <w:sz w:val="20"/>
        </w:rPr>
        <w:t>the</w:t>
      </w:r>
      <w:r w:rsidR="004E4567" w:rsidRPr="008103D0">
        <w:rPr>
          <w:rFonts w:ascii="Garamond" w:hAnsi="Garamond"/>
          <w:spacing w:val="-2"/>
          <w:sz w:val="20"/>
        </w:rPr>
        <w:t xml:space="preserve"> </w:t>
      </w:r>
      <w:r w:rsidR="001B3629">
        <w:rPr>
          <w:rFonts w:ascii="Garamond" w:hAnsi="Garamond"/>
          <w:spacing w:val="-2"/>
          <w:sz w:val="20"/>
        </w:rPr>
        <w:t>tenure-track</w:t>
      </w:r>
      <w:r w:rsidR="00E50F59" w:rsidRPr="008103D0">
        <w:rPr>
          <w:rFonts w:ascii="Garamond" w:hAnsi="Garamond"/>
          <w:spacing w:val="-2"/>
          <w:sz w:val="20"/>
        </w:rPr>
        <w:t xml:space="preserve"> position</w:t>
      </w:r>
      <w:r w:rsidRPr="008103D0">
        <w:rPr>
          <w:rFonts w:ascii="Garamond" w:hAnsi="Garamond"/>
          <w:spacing w:val="-2"/>
          <w:sz w:val="20"/>
        </w:rPr>
        <w:t xml:space="preserve"> of </w:t>
      </w:r>
      <w:r w:rsidR="001B3629">
        <w:rPr>
          <w:rFonts w:ascii="Garamond" w:hAnsi="Garamond"/>
          <w:spacing w:val="-2"/>
          <w:sz w:val="20"/>
        </w:rPr>
        <w:t>Assistant Professor</w:t>
      </w:r>
      <w:r w:rsidRPr="008103D0">
        <w:rPr>
          <w:rFonts w:ascii="Garamond" w:hAnsi="Garamond"/>
          <w:spacing w:val="-2"/>
          <w:sz w:val="20"/>
        </w:rPr>
        <w:t xml:space="preserve"> in the </w:t>
      </w:r>
      <w:r w:rsidRPr="008103D0">
        <w:rPr>
          <w:rFonts w:ascii="Garamond" w:hAnsi="Garamond"/>
          <w:spacing w:val="-2"/>
          <w:sz w:val="20"/>
        </w:rPr>
        <w:fldChar w:fldCharType="begin">
          <w:ffData>
            <w:name w:val="Text7"/>
            <w:enabled/>
            <w:calcOnExit w:val="0"/>
            <w:textInput/>
          </w:ffData>
        </w:fldChar>
      </w:r>
      <w:bookmarkStart w:id="6" w:name="Text7"/>
      <w:r w:rsidRPr="008103D0">
        <w:rPr>
          <w:rFonts w:ascii="Garamond" w:hAnsi="Garamond"/>
          <w:spacing w:val="-2"/>
          <w:sz w:val="20"/>
        </w:rPr>
        <w:instrText xml:space="preserve"> FORMTEXT </w:instrText>
      </w:r>
      <w:r w:rsidRPr="008103D0">
        <w:rPr>
          <w:rFonts w:ascii="Garamond" w:hAnsi="Garamond"/>
          <w:spacing w:val="-2"/>
          <w:sz w:val="20"/>
        </w:rPr>
      </w:r>
      <w:r w:rsidRPr="008103D0">
        <w:rPr>
          <w:rFonts w:ascii="Garamond" w:hAnsi="Garamond"/>
          <w:spacing w:val="-2"/>
          <w:sz w:val="20"/>
        </w:rPr>
        <w:fldChar w:fldCharType="separate"/>
      </w:r>
      <w:r w:rsidR="007826F7" w:rsidRPr="008103D0">
        <w:rPr>
          <w:rFonts w:ascii="Garamond" w:hAnsi="Garamond"/>
          <w:noProof/>
          <w:spacing w:val="-2"/>
          <w:sz w:val="20"/>
        </w:rPr>
        <w:t> </w:t>
      </w:r>
      <w:r w:rsidR="007826F7" w:rsidRPr="008103D0">
        <w:rPr>
          <w:rFonts w:ascii="Garamond" w:hAnsi="Garamond"/>
          <w:noProof/>
          <w:spacing w:val="-2"/>
          <w:sz w:val="20"/>
        </w:rPr>
        <w:t> </w:t>
      </w:r>
      <w:r w:rsidR="007826F7" w:rsidRPr="008103D0">
        <w:rPr>
          <w:rFonts w:ascii="Garamond" w:hAnsi="Garamond"/>
          <w:noProof/>
          <w:spacing w:val="-2"/>
          <w:sz w:val="20"/>
        </w:rPr>
        <w:t> </w:t>
      </w:r>
      <w:r w:rsidR="007826F7" w:rsidRPr="008103D0">
        <w:rPr>
          <w:rFonts w:ascii="Garamond" w:hAnsi="Garamond"/>
          <w:noProof/>
          <w:spacing w:val="-2"/>
          <w:sz w:val="20"/>
        </w:rPr>
        <w:t> </w:t>
      </w:r>
      <w:r w:rsidR="007826F7" w:rsidRPr="008103D0">
        <w:rPr>
          <w:rFonts w:ascii="Garamond" w:hAnsi="Garamond"/>
          <w:noProof/>
          <w:spacing w:val="-2"/>
          <w:sz w:val="20"/>
        </w:rPr>
        <w:t> </w:t>
      </w:r>
      <w:r w:rsidRPr="008103D0">
        <w:rPr>
          <w:rFonts w:ascii="Garamond" w:hAnsi="Garamond"/>
          <w:spacing w:val="-2"/>
          <w:sz w:val="20"/>
        </w:rPr>
        <w:fldChar w:fldCharType="end"/>
      </w:r>
      <w:bookmarkEnd w:id="6"/>
      <w:r w:rsidRPr="008103D0">
        <w:rPr>
          <w:rFonts w:ascii="Garamond" w:hAnsi="Garamond"/>
          <w:spacing w:val="-2"/>
          <w:sz w:val="20"/>
        </w:rPr>
        <w:t xml:space="preserve"> Department at Western Illinois University. </w:t>
      </w:r>
      <w:r w:rsidR="001B3629" w:rsidRPr="008103D0">
        <w:rPr>
          <w:rFonts w:ascii="Garamond" w:hAnsi="Garamond"/>
          <w:spacing w:val="-2"/>
          <w:sz w:val="20"/>
        </w:rPr>
        <w:t>Your salary will be $</w:t>
      </w:r>
      <w:r w:rsidR="001B3629" w:rsidRPr="008103D0">
        <w:rPr>
          <w:rFonts w:ascii="Garamond" w:hAnsi="Garamond"/>
          <w:spacing w:val="-2"/>
          <w:sz w:val="20"/>
        </w:rPr>
        <w:fldChar w:fldCharType="begin">
          <w:ffData>
            <w:name w:val="Text12"/>
            <w:enabled/>
            <w:calcOnExit w:val="0"/>
            <w:textInput/>
          </w:ffData>
        </w:fldChar>
      </w:r>
      <w:bookmarkStart w:id="7" w:name="Text12"/>
      <w:r w:rsidR="001B3629" w:rsidRPr="008103D0">
        <w:rPr>
          <w:rFonts w:ascii="Garamond" w:hAnsi="Garamond"/>
          <w:spacing w:val="-2"/>
          <w:sz w:val="20"/>
        </w:rPr>
        <w:instrText xml:space="preserve"> FORMTEXT </w:instrText>
      </w:r>
      <w:r w:rsidR="001B3629" w:rsidRPr="008103D0">
        <w:rPr>
          <w:rFonts w:ascii="Garamond" w:hAnsi="Garamond"/>
          <w:spacing w:val="-2"/>
          <w:sz w:val="20"/>
        </w:rPr>
      </w:r>
      <w:r w:rsidR="001B3629" w:rsidRPr="008103D0">
        <w:rPr>
          <w:rFonts w:ascii="Garamond" w:hAnsi="Garamond"/>
          <w:spacing w:val="-2"/>
          <w:sz w:val="20"/>
        </w:rPr>
        <w:fldChar w:fldCharType="separate"/>
      </w:r>
      <w:r w:rsidR="001B3629" w:rsidRPr="008103D0">
        <w:rPr>
          <w:rFonts w:ascii="Garamond" w:hAnsi="Garamond"/>
          <w:noProof/>
          <w:spacing w:val="-2"/>
          <w:sz w:val="20"/>
        </w:rPr>
        <w:t> </w:t>
      </w:r>
      <w:r w:rsidR="001B3629" w:rsidRPr="008103D0">
        <w:rPr>
          <w:rFonts w:ascii="Garamond" w:hAnsi="Garamond"/>
          <w:noProof/>
          <w:spacing w:val="-2"/>
          <w:sz w:val="20"/>
        </w:rPr>
        <w:t> </w:t>
      </w:r>
      <w:r w:rsidR="001B3629" w:rsidRPr="008103D0">
        <w:rPr>
          <w:rFonts w:ascii="Garamond" w:hAnsi="Garamond"/>
          <w:noProof/>
          <w:spacing w:val="-2"/>
          <w:sz w:val="20"/>
        </w:rPr>
        <w:t> </w:t>
      </w:r>
      <w:r w:rsidR="001B3629" w:rsidRPr="008103D0">
        <w:rPr>
          <w:rFonts w:ascii="Garamond" w:hAnsi="Garamond"/>
          <w:noProof/>
          <w:spacing w:val="-2"/>
          <w:sz w:val="20"/>
        </w:rPr>
        <w:t> </w:t>
      </w:r>
      <w:r w:rsidR="001B3629" w:rsidRPr="008103D0">
        <w:rPr>
          <w:rFonts w:ascii="Garamond" w:hAnsi="Garamond"/>
          <w:noProof/>
          <w:spacing w:val="-2"/>
          <w:sz w:val="20"/>
        </w:rPr>
        <w:t> </w:t>
      </w:r>
      <w:r w:rsidR="001B3629" w:rsidRPr="008103D0">
        <w:rPr>
          <w:rFonts w:ascii="Garamond" w:hAnsi="Garamond"/>
          <w:spacing w:val="-2"/>
          <w:sz w:val="20"/>
        </w:rPr>
        <w:fldChar w:fldCharType="end"/>
      </w:r>
      <w:bookmarkEnd w:id="7"/>
      <w:r w:rsidR="001B3629" w:rsidRPr="008103D0">
        <w:rPr>
          <w:rFonts w:ascii="Garamond" w:hAnsi="Garamond"/>
          <w:spacing w:val="-2"/>
          <w:sz w:val="20"/>
        </w:rPr>
        <w:t xml:space="preserve"> per month for </w:t>
      </w:r>
      <w:r w:rsidR="001B3629" w:rsidRPr="008103D0">
        <w:rPr>
          <w:rFonts w:ascii="Garamond" w:hAnsi="Garamond"/>
          <w:spacing w:val="-2"/>
          <w:sz w:val="20"/>
        </w:rPr>
        <w:fldChar w:fldCharType="begin">
          <w:ffData>
            <w:name w:val="Text13"/>
            <w:enabled/>
            <w:calcOnExit w:val="0"/>
            <w:textInput/>
          </w:ffData>
        </w:fldChar>
      </w:r>
      <w:bookmarkStart w:id="8" w:name="Text13"/>
      <w:r w:rsidR="001B3629" w:rsidRPr="008103D0">
        <w:rPr>
          <w:rFonts w:ascii="Garamond" w:hAnsi="Garamond"/>
          <w:spacing w:val="-2"/>
          <w:sz w:val="20"/>
        </w:rPr>
        <w:instrText xml:space="preserve"> FORMTEXT </w:instrText>
      </w:r>
      <w:r w:rsidR="001B3629" w:rsidRPr="008103D0">
        <w:rPr>
          <w:rFonts w:ascii="Garamond" w:hAnsi="Garamond"/>
          <w:spacing w:val="-2"/>
          <w:sz w:val="20"/>
        </w:rPr>
      </w:r>
      <w:r w:rsidR="001B3629" w:rsidRPr="008103D0">
        <w:rPr>
          <w:rFonts w:ascii="Garamond" w:hAnsi="Garamond"/>
          <w:spacing w:val="-2"/>
          <w:sz w:val="20"/>
        </w:rPr>
        <w:fldChar w:fldCharType="separate"/>
      </w:r>
      <w:r w:rsidR="001B3629" w:rsidRPr="008103D0">
        <w:rPr>
          <w:rFonts w:ascii="Garamond" w:hAnsi="Garamond"/>
          <w:noProof/>
          <w:spacing w:val="-2"/>
          <w:sz w:val="20"/>
        </w:rPr>
        <w:t> </w:t>
      </w:r>
      <w:r w:rsidR="001B3629" w:rsidRPr="008103D0">
        <w:rPr>
          <w:rFonts w:ascii="Garamond" w:hAnsi="Garamond"/>
          <w:noProof/>
          <w:spacing w:val="-2"/>
          <w:sz w:val="20"/>
        </w:rPr>
        <w:t> </w:t>
      </w:r>
      <w:r w:rsidR="001B3629" w:rsidRPr="008103D0">
        <w:rPr>
          <w:rFonts w:ascii="Garamond" w:hAnsi="Garamond"/>
          <w:noProof/>
          <w:spacing w:val="-2"/>
          <w:sz w:val="20"/>
        </w:rPr>
        <w:t> </w:t>
      </w:r>
      <w:r w:rsidR="001B3629" w:rsidRPr="008103D0">
        <w:rPr>
          <w:rFonts w:ascii="Garamond" w:hAnsi="Garamond"/>
          <w:noProof/>
          <w:spacing w:val="-2"/>
          <w:sz w:val="20"/>
        </w:rPr>
        <w:t> </w:t>
      </w:r>
      <w:r w:rsidR="001B3629" w:rsidRPr="008103D0">
        <w:rPr>
          <w:rFonts w:ascii="Garamond" w:hAnsi="Garamond"/>
          <w:noProof/>
          <w:spacing w:val="-2"/>
          <w:sz w:val="20"/>
        </w:rPr>
        <w:t> </w:t>
      </w:r>
      <w:r w:rsidR="001B3629" w:rsidRPr="008103D0">
        <w:rPr>
          <w:rFonts w:ascii="Garamond" w:hAnsi="Garamond"/>
          <w:spacing w:val="-2"/>
          <w:sz w:val="20"/>
        </w:rPr>
        <w:fldChar w:fldCharType="end"/>
      </w:r>
      <w:bookmarkEnd w:id="8"/>
      <w:r w:rsidR="001B3629" w:rsidRPr="008103D0">
        <w:rPr>
          <w:rFonts w:ascii="Garamond" w:hAnsi="Garamond"/>
          <w:spacing w:val="-2"/>
          <w:sz w:val="20"/>
        </w:rPr>
        <w:t xml:space="preserve"> months. This is a </w:t>
      </w:r>
      <w:r w:rsidR="001B3629" w:rsidRPr="008103D0">
        <w:rPr>
          <w:rFonts w:ascii="Garamond" w:hAnsi="Garamond"/>
          <w:spacing w:val="-2"/>
          <w:sz w:val="20"/>
        </w:rPr>
        <w:fldChar w:fldCharType="begin">
          <w:ffData>
            <w:name w:val="Text14"/>
            <w:enabled/>
            <w:calcOnExit w:val="0"/>
            <w:textInput/>
          </w:ffData>
        </w:fldChar>
      </w:r>
      <w:bookmarkStart w:id="9" w:name="Text14"/>
      <w:r w:rsidR="001B3629" w:rsidRPr="008103D0">
        <w:rPr>
          <w:rFonts w:ascii="Garamond" w:hAnsi="Garamond"/>
          <w:spacing w:val="-2"/>
          <w:sz w:val="20"/>
        </w:rPr>
        <w:instrText xml:space="preserve"> FORMTEXT </w:instrText>
      </w:r>
      <w:r w:rsidR="001B3629" w:rsidRPr="008103D0">
        <w:rPr>
          <w:rFonts w:ascii="Garamond" w:hAnsi="Garamond"/>
          <w:spacing w:val="-2"/>
          <w:sz w:val="20"/>
        </w:rPr>
      </w:r>
      <w:r w:rsidR="001B3629" w:rsidRPr="008103D0">
        <w:rPr>
          <w:rFonts w:ascii="Garamond" w:hAnsi="Garamond"/>
          <w:spacing w:val="-2"/>
          <w:sz w:val="20"/>
        </w:rPr>
        <w:fldChar w:fldCharType="separate"/>
      </w:r>
      <w:r w:rsidR="001B3629" w:rsidRPr="008103D0">
        <w:rPr>
          <w:rFonts w:ascii="Garamond" w:hAnsi="Garamond"/>
          <w:noProof/>
          <w:spacing w:val="-2"/>
          <w:sz w:val="20"/>
        </w:rPr>
        <w:t> </w:t>
      </w:r>
      <w:r w:rsidR="001B3629" w:rsidRPr="008103D0">
        <w:rPr>
          <w:rFonts w:ascii="Garamond" w:hAnsi="Garamond"/>
          <w:noProof/>
          <w:spacing w:val="-2"/>
          <w:sz w:val="20"/>
        </w:rPr>
        <w:t> </w:t>
      </w:r>
      <w:r w:rsidR="001B3629" w:rsidRPr="008103D0">
        <w:rPr>
          <w:rFonts w:ascii="Garamond" w:hAnsi="Garamond"/>
          <w:noProof/>
          <w:spacing w:val="-2"/>
          <w:sz w:val="20"/>
        </w:rPr>
        <w:t> </w:t>
      </w:r>
      <w:r w:rsidR="001B3629" w:rsidRPr="008103D0">
        <w:rPr>
          <w:rFonts w:ascii="Garamond" w:hAnsi="Garamond"/>
          <w:noProof/>
          <w:spacing w:val="-2"/>
          <w:sz w:val="20"/>
        </w:rPr>
        <w:t> </w:t>
      </w:r>
      <w:r w:rsidR="001B3629" w:rsidRPr="008103D0">
        <w:rPr>
          <w:rFonts w:ascii="Garamond" w:hAnsi="Garamond"/>
          <w:noProof/>
          <w:spacing w:val="-2"/>
          <w:sz w:val="20"/>
        </w:rPr>
        <w:t> </w:t>
      </w:r>
      <w:r w:rsidR="001B3629" w:rsidRPr="008103D0">
        <w:rPr>
          <w:rFonts w:ascii="Garamond" w:hAnsi="Garamond"/>
          <w:spacing w:val="-2"/>
          <w:sz w:val="20"/>
        </w:rPr>
        <w:fldChar w:fldCharType="end"/>
      </w:r>
      <w:bookmarkEnd w:id="9"/>
      <w:r w:rsidR="001B3629" w:rsidRPr="008103D0">
        <w:rPr>
          <w:rFonts w:ascii="Garamond" w:hAnsi="Garamond"/>
          <w:spacing w:val="-2"/>
          <w:sz w:val="20"/>
        </w:rPr>
        <w:t xml:space="preserve"> percent appointment.  </w:t>
      </w:r>
      <w:r w:rsidRPr="008103D0">
        <w:rPr>
          <w:rFonts w:ascii="Garamond" w:hAnsi="Garamond"/>
          <w:spacing w:val="-2"/>
          <w:sz w:val="20"/>
        </w:rPr>
        <w:t xml:space="preserve">The period of your appointment will be </w:t>
      </w:r>
      <w:r w:rsidRPr="008103D0">
        <w:rPr>
          <w:rFonts w:ascii="Garamond" w:hAnsi="Garamond"/>
          <w:spacing w:val="-2"/>
          <w:sz w:val="20"/>
        </w:rPr>
        <w:fldChar w:fldCharType="begin">
          <w:ffData>
            <w:name w:val="Text9"/>
            <w:enabled/>
            <w:calcOnExit w:val="0"/>
            <w:textInput>
              <w:default w:val="(start date)"/>
            </w:textInput>
          </w:ffData>
        </w:fldChar>
      </w:r>
      <w:bookmarkStart w:id="10" w:name="Text9"/>
      <w:r w:rsidRPr="008103D0">
        <w:rPr>
          <w:rFonts w:ascii="Garamond" w:hAnsi="Garamond"/>
          <w:spacing w:val="-2"/>
          <w:sz w:val="20"/>
        </w:rPr>
        <w:instrText xml:space="preserve"> FORMTEXT </w:instrText>
      </w:r>
      <w:r w:rsidRPr="008103D0">
        <w:rPr>
          <w:rFonts w:ascii="Garamond" w:hAnsi="Garamond"/>
          <w:spacing w:val="-2"/>
          <w:sz w:val="20"/>
        </w:rPr>
      </w:r>
      <w:r w:rsidRPr="008103D0">
        <w:rPr>
          <w:rFonts w:ascii="Garamond" w:hAnsi="Garamond"/>
          <w:spacing w:val="-2"/>
          <w:sz w:val="20"/>
        </w:rPr>
        <w:fldChar w:fldCharType="separate"/>
      </w:r>
      <w:r w:rsidR="007826F7" w:rsidRPr="008103D0">
        <w:rPr>
          <w:rFonts w:ascii="Garamond" w:hAnsi="Garamond"/>
          <w:noProof/>
          <w:spacing w:val="-2"/>
          <w:sz w:val="20"/>
        </w:rPr>
        <w:t>(start date)</w:t>
      </w:r>
      <w:r w:rsidRPr="008103D0">
        <w:rPr>
          <w:rFonts w:ascii="Garamond" w:hAnsi="Garamond"/>
          <w:spacing w:val="-2"/>
          <w:sz w:val="20"/>
        </w:rPr>
        <w:fldChar w:fldCharType="end"/>
      </w:r>
      <w:bookmarkEnd w:id="10"/>
      <w:r w:rsidRPr="008103D0">
        <w:rPr>
          <w:rFonts w:ascii="Garamond" w:hAnsi="Garamond"/>
          <w:spacing w:val="-2"/>
          <w:sz w:val="20"/>
        </w:rPr>
        <w:t xml:space="preserve"> to </w:t>
      </w:r>
      <w:r w:rsidRPr="008103D0">
        <w:rPr>
          <w:rFonts w:ascii="Garamond" w:hAnsi="Garamond"/>
          <w:spacing w:val="-2"/>
          <w:sz w:val="20"/>
        </w:rPr>
        <w:fldChar w:fldCharType="begin">
          <w:ffData>
            <w:name w:val="Text10"/>
            <w:enabled/>
            <w:calcOnExit w:val="0"/>
            <w:textInput>
              <w:default w:val="(end date)"/>
            </w:textInput>
          </w:ffData>
        </w:fldChar>
      </w:r>
      <w:bookmarkStart w:id="11" w:name="Text10"/>
      <w:r w:rsidRPr="008103D0">
        <w:rPr>
          <w:rFonts w:ascii="Garamond" w:hAnsi="Garamond"/>
          <w:spacing w:val="-2"/>
          <w:sz w:val="20"/>
        </w:rPr>
        <w:instrText xml:space="preserve"> FORMTEXT </w:instrText>
      </w:r>
      <w:r w:rsidRPr="008103D0">
        <w:rPr>
          <w:rFonts w:ascii="Garamond" w:hAnsi="Garamond"/>
          <w:spacing w:val="-2"/>
          <w:sz w:val="20"/>
        </w:rPr>
      </w:r>
      <w:r w:rsidRPr="008103D0">
        <w:rPr>
          <w:rFonts w:ascii="Garamond" w:hAnsi="Garamond"/>
          <w:spacing w:val="-2"/>
          <w:sz w:val="20"/>
        </w:rPr>
        <w:fldChar w:fldCharType="separate"/>
      </w:r>
      <w:r w:rsidR="007826F7" w:rsidRPr="008103D0">
        <w:rPr>
          <w:rFonts w:ascii="Garamond" w:hAnsi="Garamond"/>
          <w:noProof/>
          <w:spacing w:val="-2"/>
          <w:sz w:val="20"/>
        </w:rPr>
        <w:t>(end date)</w:t>
      </w:r>
      <w:r w:rsidRPr="008103D0">
        <w:rPr>
          <w:rFonts w:ascii="Garamond" w:hAnsi="Garamond"/>
          <w:spacing w:val="-2"/>
          <w:sz w:val="20"/>
        </w:rPr>
        <w:fldChar w:fldCharType="end"/>
      </w:r>
      <w:bookmarkEnd w:id="11"/>
      <w:r w:rsidRPr="008103D0">
        <w:rPr>
          <w:rFonts w:ascii="Garamond" w:hAnsi="Garamond"/>
          <w:spacing w:val="-2"/>
          <w:sz w:val="20"/>
        </w:rPr>
        <w:t xml:space="preserve">, and your specific responsibilities will be assigned by </w:t>
      </w:r>
      <w:r w:rsidRPr="008103D0">
        <w:rPr>
          <w:rFonts w:ascii="Garamond" w:hAnsi="Garamond"/>
          <w:spacing w:val="-2"/>
          <w:sz w:val="20"/>
        </w:rPr>
        <w:fldChar w:fldCharType="begin">
          <w:ffData>
            <w:name w:val="Text11"/>
            <w:enabled/>
            <w:calcOnExit w:val="0"/>
            <w:textInput>
              <w:default w:val="(chairperson)"/>
            </w:textInput>
          </w:ffData>
        </w:fldChar>
      </w:r>
      <w:bookmarkStart w:id="12" w:name="Text11"/>
      <w:r w:rsidRPr="008103D0">
        <w:rPr>
          <w:rFonts w:ascii="Garamond" w:hAnsi="Garamond"/>
          <w:spacing w:val="-2"/>
          <w:sz w:val="20"/>
        </w:rPr>
        <w:instrText xml:space="preserve"> FORMTEXT </w:instrText>
      </w:r>
      <w:r w:rsidRPr="008103D0">
        <w:rPr>
          <w:rFonts w:ascii="Garamond" w:hAnsi="Garamond"/>
          <w:spacing w:val="-2"/>
          <w:sz w:val="20"/>
        </w:rPr>
      </w:r>
      <w:r w:rsidRPr="008103D0">
        <w:rPr>
          <w:rFonts w:ascii="Garamond" w:hAnsi="Garamond"/>
          <w:spacing w:val="-2"/>
          <w:sz w:val="20"/>
        </w:rPr>
        <w:fldChar w:fldCharType="separate"/>
      </w:r>
      <w:r w:rsidR="007826F7" w:rsidRPr="008103D0">
        <w:rPr>
          <w:rFonts w:ascii="Garamond" w:hAnsi="Garamond"/>
          <w:noProof/>
          <w:spacing w:val="-2"/>
          <w:sz w:val="20"/>
        </w:rPr>
        <w:t>(chairperson)</w:t>
      </w:r>
      <w:r w:rsidRPr="008103D0">
        <w:rPr>
          <w:rFonts w:ascii="Garamond" w:hAnsi="Garamond"/>
          <w:spacing w:val="-2"/>
          <w:sz w:val="20"/>
        </w:rPr>
        <w:fldChar w:fldCharType="end"/>
      </w:r>
      <w:bookmarkEnd w:id="12"/>
      <w:r w:rsidRPr="008103D0">
        <w:rPr>
          <w:rFonts w:ascii="Garamond" w:hAnsi="Garamond"/>
          <w:spacing w:val="-2"/>
          <w:sz w:val="20"/>
        </w:rPr>
        <w:t xml:space="preserve">. </w:t>
      </w:r>
      <w:r w:rsidR="002C6A82" w:rsidRPr="008103D0">
        <w:rPr>
          <w:rFonts w:ascii="Garamond" w:hAnsi="Garamond"/>
          <w:spacing w:val="-2"/>
          <w:sz w:val="20"/>
        </w:rPr>
        <w:t xml:space="preserve"> In addition to the regular teaching load, they will include professional responsibilities and other duties as designated by the cha</w:t>
      </w:r>
      <w:r w:rsidR="002B4B23" w:rsidRPr="008103D0">
        <w:rPr>
          <w:rFonts w:ascii="Garamond" w:hAnsi="Garamond"/>
          <w:spacing w:val="-2"/>
          <w:sz w:val="20"/>
        </w:rPr>
        <w:t>ir</w:t>
      </w:r>
      <w:r w:rsidR="002C6A82" w:rsidRPr="008103D0">
        <w:rPr>
          <w:rFonts w:ascii="Garamond" w:hAnsi="Garamond"/>
          <w:spacing w:val="-2"/>
          <w:sz w:val="20"/>
        </w:rPr>
        <w:t xml:space="preserve"> and/or me.  </w:t>
      </w:r>
      <w:r w:rsidR="001B3629">
        <w:rPr>
          <w:rFonts w:ascii="Garamond" w:hAnsi="Garamond"/>
          <w:spacing w:val="-2"/>
          <w:sz w:val="20"/>
        </w:rPr>
        <w:t xml:space="preserve">Additionally, the University will reimburse you up to $3,000 for allowable moving expenses (see </w:t>
      </w:r>
      <w:hyperlink r:id="rId6" w:history="1">
        <w:r w:rsidR="001B3629" w:rsidRPr="004B680E">
          <w:rPr>
            <w:rStyle w:val="Hyperlink"/>
            <w:rFonts w:ascii="Garamond" w:hAnsi="Garamond"/>
            <w:spacing w:val="-2"/>
            <w:sz w:val="20"/>
          </w:rPr>
          <w:t>www.wiu.edupolicies/movexp.php</w:t>
        </w:r>
      </w:hyperlink>
      <w:r w:rsidR="001B3629">
        <w:rPr>
          <w:rFonts w:ascii="Garamond" w:hAnsi="Garamond"/>
          <w:spacing w:val="-2"/>
          <w:sz w:val="20"/>
        </w:rPr>
        <w:t>).</w:t>
      </w:r>
    </w:p>
    <w:p w:rsidR="001B3629" w:rsidRDefault="001B3629" w:rsidP="006802DB">
      <w:pPr>
        <w:tabs>
          <w:tab w:val="left" w:pos="-720"/>
        </w:tabs>
        <w:suppressAutoHyphens/>
        <w:rPr>
          <w:rFonts w:ascii="Garamond" w:hAnsi="Garamond"/>
          <w:spacing w:val="-2"/>
          <w:sz w:val="20"/>
        </w:rPr>
      </w:pPr>
    </w:p>
    <w:p w:rsidR="001B3629" w:rsidRDefault="001B3629" w:rsidP="006802DB">
      <w:pPr>
        <w:tabs>
          <w:tab w:val="left" w:pos="-720"/>
        </w:tabs>
        <w:suppressAutoHyphens/>
        <w:rPr>
          <w:rFonts w:ascii="Garamond" w:hAnsi="Garamond"/>
          <w:sz w:val="20"/>
        </w:rPr>
      </w:pPr>
      <w:r>
        <w:rPr>
          <w:rFonts w:ascii="Garamond" w:eastAsia="Times New Roman" w:hAnsi="Garamond"/>
          <w:color w:val="000000"/>
          <w:sz w:val="20"/>
        </w:rPr>
        <w:t>Employment is</w:t>
      </w:r>
      <w:r w:rsidRPr="008103D0">
        <w:rPr>
          <w:rFonts w:ascii="Garamond" w:eastAsia="Times New Roman" w:hAnsi="Garamond"/>
          <w:color w:val="000000"/>
          <w:sz w:val="20"/>
        </w:rPr>
        <w:t xml:space="preserve"> </w:t>
      </w:r>
      <w:r w:rsidRPr="008103D0">
        <w:rPr>
          <w:rFonts w:ascii="Garamond" w:hAnsi="Garamond"/>
          <w:sz w:val="20"/>
        </w:rPr>
        <w:t>contingent upon receipt of an official transcript for the highest degree completed and any additional coursework. Transcripts must be sent directly from the degree granting institution to the Provost’s Office. Student copies will not be accepted.</w:t>
      </w:r>
      <w:r>
        <w:rPr>
          <w:rFonts w:ascii="Garamond" w:hAnsi="Garamond"/>
          <w:sz w:val="20"/>
        </w:rPr>
        <w:t xml:space="preserve">  If the terminal degree is not verified by an official transcript or statement of degree by</w:t>
      </w:r>
      <w:r w:rsidR="00E810DB">
        <w:rPr>
          <w:rFonts w:ascii="Garamond" w:hAnsi="Garamond"/>
          <w:sz w:val="20"/>
        </w:rPr>
        <w:t xml:space="preserve"> </w:t>
      </w:r>
      <w:r w:rsidR="00EE59DC">
        <w:rPr>
          <w:rFonts w:ascii="Garamond" w:hAnsi="Garamond"/>
          <w:spacing w:val="-2"/>
          <w:sz w:val="20"/>
        </w:rPr>
        <w:fldChar w:fldCharType="begin">
          <w:ffData>
            <w:name w:val=""/>
            <w:enabled/>
            <w:calcOnExit w:val="0"/>
            <w:textInput>
              <w:default w:val="(employee's start date)"/>
            </w:textInput>
          </w:ffData>
        </w:fldChar>
      </w:r>
      <w:r w:rsidR="00EE59DC">
        <w:rPr>
          <w:rFonts w:ascii="Garamond" w:hAnsi="Garamond"/>
          <w:spacing w:val="-2"/>
          <w:sz w:val="20"/>
        </w:rPr>
        <w:instrText xml:space="preserve"> FORMTEXT </w:instrText>
      </w:r>
      <w:r w:rsidR="00EE59DC">
        <w:rPr>
          <w:rFonts w:ascii="Garamond" w:hAnsi="Garamond"/>
          <w:spacing w:val="-2"/>
          <w:sz w:val="20"/>
        </w:rPr>
      </w:r>
      <w:r w:rsidR="00EE59DC">
        <w:rPr>
          <w:rFonts w:ascii="Garamond" w:hAnsi="Garamond"/>
          <w:spacing w:val="-2"/>
          <w:sz w:val="20"/>
        </w:rPr>
        <w:fldChar w:fldCharType="separate"/>
      </w:r>
      <w:r w:rsidR="00EE59DC">
        <w:rPr>
          <w:rFonts w:ascii="Garamond" w:hAnsi="Garamond"/>
          <w:noProof/>
          <w:spacing w:val="-2"/>
          <w:sz w:val="20"/>
        </w:rPr>
        <w:t>(employee's start date)</w:t>
      </w:r>
      <w:r w:rsidR="00EE59DC">
        <w:rPr>
          <w:rFonts w:ascii="Garamond" w:hAnsi="Garamond"/>
          <w:spacing w:val="-2"/>
          <w:sz w:val="20"/>
        </w:rPr>
        <w:fldChar w:fldCharType="end"/>
      </w:r>
      <w:r>
        <w:rPr>
          <w:rFonts w:ascii="Garamond" w:hAnsi="Garamond"/>
          <w:sz w:val="20"/>
        </w:rPr>
        <w:t xml:space="preserve">, you will be assigned the title of Instructor and issued a one-year temporary contract for the </w:t>
      </w:r>
      <w:r w:rsidR="00E810DB">
        <w:rPr>
          <w:rFonts w:ascii="Garamond" w:hAnsi="Garamond"/>
          <w:spacing w:val="-2"/>
          <w:sz w:val="20"/>
        </w:rPr>
        <w:fldChar w:fldCharType="begin">
          <w:ffData>
            <w:name w:val=""/>
            <w:enabled/>
            <w:calcOnExit w:val="0"/>
            <w:textInput>
              <w:default w:val="(first academic year of employment i.e. 2018-2019)"/>
            </w:textInput>
          </w:ffData>
        </w:fldChar>
      </w:r>
      <w:r w:rsidR="00E810DB">
        <w:rPr>
          <w:rFonts w:ascii="Garamond" w:hAnsi="Garamond"/>
          <w:spacing w:val="-2"/>
          <w:sz w:val="20"/>
        </w:rPr>
        <w:instrText xml:space="preserve"> FORMTEXT </w:instrText>
      </w:r>
      <w:r w:rsidR="00E810DB">
        <w:rPr>
          <w:rFonts w:ascii="Garamond" w:hAnsi="Garamond"/>
          <w:spacing w:val="-2"/>
          <w:sz w:val="20"/>
        </w:rPr>
      </w:r>
      <w:r w:rsidR="00E810DB">
        <w:rPr>
          <w:rFonts w:ascii="Garamond" w:hAnsi="Garamond"/>
          <w:spacing w:val="-2"/>
          <w:sz w:val="20"/>
        </w:rPr>
        <w:fldChar w:fldCharType="separate"/>
      </w:r>
      <w:r w:rsidR="00E810DB">
        <w:rPr>
          <w:rFonts w:ascii="Garamond" w:hAnsi="Garamond"/>
          <w:noProof/>
          <w:spacing w:val="-2"/>
          <w:sz w:val="20"/>
        </w:rPr>
        <w:t>(first academic year of employment i.e. 2018-2019)</w:t>
      </w:r>
      <w:r w:rsidR="00E810DB">
        <w:rPr>
          <w:rFonts w:ascii="Garamond" w:hAnsi="Garamond"/>
          <w:spacing w:val="-2"/>
          <w:sz w:val="20"/>
        </w:rPr>
        <w:fldChar w:fldCharType="end"/>
      </w:r>
      <w:r>
        <w:rPr>
          <w:rFonts w:ascii="Garamond" w:hAnsi="Garamond"/>
          <w:sz w:val="20"/>
        </w:rPr>
        <w:t xml:space="preserve"> academic year.  If the degree is completed and verified within the </w:t>
      </w:r>
      <w:r w:rsidR="00E810DB">
        <w:rPr>
          <w:rFonts w:ascii="Garamond" w:hAnsi="Garamond"/>
          <w:spacing w:val="-2"/>
          <w:sz w:val="20"/>
        </w:rPr>
        <w:fldChar w:fldCharType="begin">
          <w:ffData>
            <w:name w:val=""/>
            <w:enabled/>
            <w:calcOnExit w:val="0"/>
            <w:textInput>
              <w:default w:val="(first academic year of employment i.e. 2018-2019)"/>
            </w:textInput>
          </w:ffData>
        </w:fldChar>
      </w:r>
      <w:r w:rsidR="00E810DB">
        <w:rPr>
          <w:rFonts w:ascii="Garamond" w:hAnsi="Garamond"/>
          <w:spacing w:val="-2"/>
          <w:sz w:val="20"/>
        </w:rPr>
        <w:instrText xml:space="preserve"> FORMTEXT </w:instrText>
      </w:r>
      <w:r w:rsidR="00E810DB">
        <w:rPr>
          <w:rFonts w:ascii="Garamond" w:hAnsi="Garamond"/>
          <w:spacing w:val="-2"/>
          <w:sz w:val="20"/>
        </w:rPr>
      </w:r>
      <w:r w:rsidR="00E810DB">
        <w:rPr>
          <w:rFonts w:ascii="Garamond" w:hAnsi="Garamond"/>
          <w:spacing w:val="-2"/>
          <w:sz w:val="20"/>
        </w:rPr>
        <w:fldChar w:fldCharType="separate"/>
      </w:r>
      <w:r w:rsidR="00E810DB">
        <w:rPr>
          <w:rFonts w:ascii="Garamond" w:hAnsi="Garamond"/>
          <w:noProof/>
          <w:spacing w:val="-2"/>
          <w:sz w:val="20"/>
        </w:rPr>
        <w:t>(first academic year of employment i.e. 2018-2019)</w:t>
      </w:r>
      <w:r w:rsidR="00E810DB">
        <w:rPr>
          <w:rFonts w:ascii="Garamond" w:hAnsi="Garamond"/>
          <w:spacing w:val="-2"/>
          <w:sz w:val="20"/>
        </w:rPr>
        <w:fldChar w:fldCharType="end"/>
      </w:r>
      <w:r>
        <w:rPr>
          <w:rFonts w:ascii="Garamond" w:hAnsi="Garamond"/>
          <w:sz w:val="20"/>
        </w:rPr>
        <w:t>academic year, you will automatically be appointed to a tenure-track position beginning with the start of the following semester.  If the terminal degree is not completed by</w:t>
      </w:r>
      <w:r w:rsidR="00E810DB">
        <w:rPr>
          <w:rFonts w:ascii="Garamond" w:hAnsi="Garamond"/>
          <w:sz w:val="20"/>
        </w:rPr>
        <w:t xml:space="preserve"> </w:t>
      </w:r>
      <w:r w:rsidR="00EE59DC">
        <w:rPr>
          <w:rFonts w:ascii="Garamond" w:hAnsi="Garamond"/>
          <w:spacing w:val="-2"/>
          <w:sz w:val="20"/>
        </w:rPr>
        <w:fldChar w:fldCharType="begin">
          <w:ffData>
            <w:name w:val=""/>
            <w:enabled/>
            <w:calcOnExit w:val="0"/>
            <w:textInput>
              <w:default w:val="(start date of second academic year)"/>
            </w:textInput>
          </w:ffData>
        </w:fldChar>
      </w:r>
      <w:r w:rsidR="00EE59DC">
        <w:rPr>
          <w:rFonts w:ascii="Garamond" w:hAnsi="Garamond"/>
          <w:spacing w:val="-2"/>
          <w:sz w:val="20"/>
        </w:rPr>
        <w:instrText xml:space="preserve"> FORMTEXT </w:instrText>
      </w:r>
      <w:r w:rsidR="00EE59DC">
        <w:rPr>
          <w:rFonts w:ascii="Garamond" w:hAnsi="Garamond"/>
          <w:spacing w:val="-2"/>
          <w:sz w:val="20"/>
        </w:rPr>
      </w:r>
      <w:r w:rsidR="00EE59DC">
        <w:rPr>
          <w:rFonts w:ascii="Garamond" w:hAnsi="Garamond"/>
          <w:spacing w:val="-2"/>
          <w:sz w:val="20"/>
        </w:rPr>
        <w:fldChar w:fldCharType="separate"/>
      </w:r>
      <w:r w:rsidR="00EE59DC">
        <w:rPr>
          <w:rFonts w:ascii="Garamond" w:hAnsi="Garamond"/>
          <w:noProof/>
          <w:spacing w:val="-2"/>
          <w:sz w:val="20"/>
        </w:rPr>
        <w:t>(start date of second academic year)</w:t>
      </w:r>
      <w:r w:rsidR="00EE59DC">
        <w:rPr>
          <w:rFonts w:ascii="Garamond" w:hAnsi="Garamond"/>
          <w:spacing w:val="-2"/>
          <w:sz w:val="20"/>
        </w:rPr>
        <w:fldChar w:fldCharType="end"/>
      </w:r>
      <w:r>
        <w:rPr>
          <w:rFonts w:ascii="Garamond" w:hAnsi="Garamond"/>
          <w:sz w:val="20"/>
        </w:rPr>
        <w:t xml:space="preserve">, you may be issued a terminal contract for the </w:t>
      </w:r>
      <w:r w:rsidR="00E810DB">
        <w:rPr>
          <w:rFonts w:ascii="Garamond" w:hAnsi="Garamond"/>
          <w:spacing w:val="-2"/>
          <w:sz w:val="20"/>
        </w:rPr>
        <w:fldChar w:fldCharType="begin">
          <w:ffData>
            <w:name w:val=""/>
            <w:enabled/>
            <w:calcOnExit w:val="0"/>
            <w:textInput>
              <w:default w:val="(second academic year of employment i.e. 2019-2020)"/>
            </w:textInput>
          </w:ffData>
        </w:fldChar>
      </w:r>
      <w:r w:rsidR="00E810DB">
        <w:rPr>
          <w:rFonts w:ascii="Garamond" w:hAnsi="Garamond"/>
          <w:spacing w:val="-2"/>
          <w:sz w:val="20"/>
        </w:rPr>
        <w:instrText xml:space="preserve"> FORMTEXT </w:instrText>
      </w:r>
      <w:r w:rsidR="00E810DB">
        <w:rPr>
          <w:rFonts w:ascii="Garamond" w:hAnsi="Garamond"/>
          <w:spacing w:val="-2"/>
          <w:sz w:val="20"/>
        </w:rPr>
      </w:r>
      <w:r w:rsidR="00E810DB">
        <w:rPr>
          <w:rFonts w:ascii="Garamond" w:hAnsi="Garamond"/>
          <w:spacing w:val="-2"/>
          <w:sz w:val="20"/>
        </w:rPr>
        <w:fldChar w:fldCharType="separate"/>
      </w:r>
      <w:r w:rsidR="00E810DB">
        <w:rPr>
          <w:rFonts w:ascii="Garamond" w:hAnsi="Garamond"/>
          <w:noProof/>
          <w:spacing w:val="-2"/>
          <w:sz w:val="20"/>
        </w:rPr>
        <w:t>(second academic year of employment i.e. 2019-2020)</w:t>
      </w:r>
      <w:r w:rsidR="00E810DB">
        <w:rPr>
          <w:rFonts w:ascii="Garamond" w:hAnsi="Garamond"/>
          <w:spacing w:val="-2"/>
          <w:sz w:val="20"/>
        </w:rPr>
        <w:fldChar w:fldCharType="end"/>
      </w:r>
      <w:r>
        <w:rPr>
          <w:rFonts w:ascii="Garamond" w:hAnsi="Garamond"/>
          <w:sz w:val="20"/>
        </w:rPr>
        <w:t xml:space="preserve"> academic year.</w:t>
      </w:r>
    </w:p>
    <w:p w:rsidR="001B3629" w:rsidRPr="008103D0" w:rsidRDefault="001B3629" w:rsidP="006802DB">
      <w:pPr>
        <w:tabs>
          <w:tab w:val="left" w:pos="-720"/>
        </w:tabs>
        <w:suppressAutoHyphens/>
        <w:rPr>
          <w:rFonts w:ascii="Garamond" w:hAnsi="Garamond"/>
          <w:spacing w:val="-2"/>
          <w:sz w:val="20"/>
        </w:rPr>
      </w:pPr>
    </w:p>
    <w:p w:rsidR="006802DB" w:rsidRPr="008103D0" w:rsidRDefault="00817A68" w:rsidP="006802DB">
      <w:pPr>
        <w:tabs>
          <w:tab w:val="left" w:pos="-720"/>
        </w:tabs>
        <w:suppressAutoHyphens/>
        <w:rPr>
          <w:rFonts w:ascii="Garamond" w:hAnsi="Garamond"/>
          <w:sz w:val="20"/>
        </w:rPr>
      </w:pPr>
      <w:r w:rsidRPr="008103D0">
        <w:rPr>
          <w:rFonts w:ascii="Garamond" w:hAnsi="Garamond"/>
          <w:sz w:val="20"/>
        </w:rPr>
        <w:t xml:space="preserve">Candidates are required to submit to a </w:t>
      </w:r>
      <w:r w:rsidR="00FA2ECE" w:rsidRPr="008103D0">
        <w:rPr>
          <w:rFonts w:ascii="Garamond" w:hAnsi="Garamond"/>
          <w:sz w:val="20"/>
        </w:rPr>
        <w:t xml:space="preserve">criminal </w:t>
      </w:r>
      <w:r w:rsidRPr="008103D0">
        <w:rPr>
          <w:rFonts w:ascii="Garamond" w:hAnsi="Garamond"/>
          <w:sz w:val="20"/>
        </w:rPr>
        <w:t xml:space="preserve">background check after an offer of employment has been extended and accepted, and prior to employment date.  Employment is contingent upon successfully passing the background check, pursuant to University policies and procedures relating to the receipt and evaluation of information contained in the background check.  </w:t>
      </w:r>
      <w:r w:rsidR="007B4FC7">
        <w:rPr>
          <w:rFonts w:ascii="Garamond" w:hAnsi="Garamond"/>
          <w:sz w:val="20"/>
        </w:rPr>
        <w:t>After passing the initial background check, employees must self-disclose any criminal convictions with three business days of conviction.</w:t>
      </w:r>
    </w:p>
    <w:p w:rsidR="002A6C95" w:rsidRPr="008103D0" w:rsidRDefault="002A6C95">
      <w:pPr>
        <w:tabs>
          <w:tab w:val="left" w:pos="-720"/>
        </w:tabs>
        <w:suppressAutoHyphens/>
        <w:rPr>
          <w:rFonts w:ascii="Garamond" w:hAnsi="Garamond"/>
          <w:sz w:val="20"/>
        </w:rPr>
      </w:pPr>
    </w:p>
    <w:p w:rsidR="002C6A82" w:rsidRPr="008103D0" w:rsidRDefault="002C6A82" w:rsidP="002C6A82">
      <w:pPr>
        <w:pStyle w:val="BodyText"/>
      </w:pPr>
      <w:r w:rsidRPr="008103D0">
        <w:t>This appointment will remain in effect until modified or terminated in accordance with the policies and procedures of Western Illinois University. The appointment is contingent upon continued approval of funding by the President to support this position.</w:t>
      </w:r>
    </w:p>
    <w:p w:rsidR="00173868" w:rsidRPr="008103D0" w:rsidRDefault="00173868" w:rsidP="002C6A82">
      <w:pPr>
        <w:pStyle w:val="BodyText"/>
      </w:pPr>
    </w:p>
    <w:p w:rsidR="00173868" w:rsidRPr="008103D0" w:rsidRDefault="00173868" w:rsidP="00173868">
      <w:pPr>
        <w:tabs>
          <w:tab w:val="left" w:pos="-720"/>
        </w:tabs>
        <w:suppressAutoHyphens/>
        <w:rPr>
          <w:rFonts w:ascii="Garamond" w:hAnsi="Garamond"/>
          <w:spacing w:val="-2"/>
          <w:sz w:val="20"/>
        </w:rPr>
      </w:pPr>
      <w:r w:rsidRPr="008103D0">
        <w:rPr>
          <w:rFonts w:ascii="Garamond" w:hAnsi="Garamond"/>
          <w:spacing w:val="-2"/>
          <w:sz w:val="20"/>
        </w:rPr>
        <w:t xml:space="preserve">Faculty at Western Illinois University are represented by the University Professionals of Illinois (UPI) as their bargaining agent. You will be placed in the bargaining unit immediately upon completion of your doctorate degree. You will receive and should become familiar with the articles of Agreement, especially those sections pertaining to retention, promotion, and tenure.  </w:t>
      </w:r>
      <w:r w:rsidR="008103D0" w:rsidRPr="008103D0">
        <w:rPr>
          <w:rFonts w:ascii="Garamond" w:hAnsi="Garamond"/>
          <w:spacing w:val="-2"/>
          <w:sz w:val="20"/>
        </w:rPr>
        <w:t>Your annual evaluations are governed by provision of the UPI collective bargaining Agreement.</w:t>
      </w:r>
    </w:p>
    <w:p w:rsidR="002C6A82" w:rsidRPr="008103D0" w:rsidRDefault="002C6A82">
      <w:pPr>
        <w:tabs>
          <w:tab w:val="left" w:pos="-720"/>
        </w:tabs>
        <w:suppressAutoHyphens/>
        <w:rPr>
          <w:rFonts w:ascii="Garamond" w:hAnsi="Garamond"/>
          <w:sz w:val="20"/>
        </w:rPr>
      </w:pPr>
    </w:p>
    <w:p w:rsidR="0052110A" w:rsidRPr="008103D0" w:rsidRDefault="0052110A" w:rsidP="0052110A">
      <w:pPr>
        <w:rPr>
          <w:rFonts w:ascii="Garamond" w:hAnsi="Garamond"/>
          <w:color w:val="000000"/>
          <w:sz w:val="20"/>
        </w:rPr>
      </w:pPr>
      <w:r w:rsidRPr="008103D0">
        <w:rPr>
          <w:rFonts w:ascii="Garamond" w:hAnsi="Garamond"/>
          <w:color w:val="000000"/>
          <w:sz w:val="20"/>
        </w:rPr>
        <w:t xml:space="preserve">The Immigration and Control Act of 1986, Public Law 99-603, requires all new employees to file, in person, an Employment Eligibility Verification Form (I-9) within three days of the beginning of this appointment. Enclosed is a list of the types of documentation you will be expected to provide. </w:t>
      </w:r>
      <w:r w:rsidRPr="008103D0">
        <w:rPr>
          <w:rFonts w:ascii="Garamond" w:hAnsi="Garamond"/>
          <w:color w:val="000000"/>
          <w:sz w:val="20"/>
          <w:shd w:val="clear" w:color="auto" w:fill="FFFFFF"/>
        </w:rPr>
        <w:t xml:space="preserve">Until the I-9 form is completed, you will not have access to WIU services, including an e-mail account, photo I.D. card, parking hangtag, and keys. </w:t>
      </w:r>
      <w:r w:rsidRPr="008103D0">
        <w:rPr>
          <w:rFonts w:ascii="Garamond" w:hAnsi="Garamond"/>
          <w:color w:val="000000"/>
          <w:sz w:val="20"/>
        </w:rPr>
        <w:t>Failure to comply with this law will result in cancellation of your appointment.</w:t>
      </w:r>
    </w:p>
    <w:p w:rsidR="0052110A" w:rsidRPr="008103D0" w:rsidRDefault="0052110A" w:rsidP="0052110A">
      <w:pPr>
        <w:rPr>
          <w:rFonts w:ascii="Garamond" w:hAnsi="Garamond"/>
          <w:color w:val="000000"/>
          <w:sz w:val="20"/>
        </w:rPr>
      </w:pPr>
      <w:r w:rsidRPr="008103D0">
        <w:rPr>
          <w:rFonts w:ascii="Garamond" w:hAnsi="Garamond"/>
          <w:color w:val="000000"/>
          <w:sz w:val="20"/>
        </w:rPr>
        <w:t> </w:t>
      </w:r>
    </w:p>
    <w:p w:rsidR="0052110A" w:rsidRPr="008103D0" w:rsidRDefault="0052110A" w:rsidP="0052110A">
      <w:pPr>
        <w:rPr>
          <w:rFonts w:ascii="Garamond" w:hAnsi="Garamond"/>
          <w:color w:val="000000"/>
          <w:sz w:val="20"/>
        </w:rPr>
      </w:pPr>
      <w:r w:rsidRPr="008103D0">
        <w:rPr>
          <w:rFonts w:ascii="Garamond" w:hAnsi="Garamond"/>
          <w:color w:val="000000"/>
          <w:sz w:val="20"/>
        </w:rPr>
        <w:t xml:space="preserve">If you accept this offer, please sign and return this letter to </w:t>
      </w:r>
      <w:r w:rsidR="00D62682">
        <w:rPr>
          <w:rFonts w:ascii="Garamond" w:hAnsi="Garamond"/>
          <w:color w:val="000000"/>
          <w:sz w:val="20"/>
        </w:rPr>
        <w:t>Human Resources</w:t>
      </w:r>
      <w:bookmarkStart w:id="13" w:name="_GoBack"/>
      <w:bookmarkEnd w:id="13"/>
      <w:r w:rsidRPr="008103D0">
        <w:rPr>
          <w:rFonts w:ascii="Garamond" w:hAnsi="Garamond"/>
          <w:color w:val="000000"/>
          <w:sz w:val="20"/>
        </w:rPr>
        <w:t xml:space="preserve"> at Western Illinois University within two weeks</w:t>
      </w:r>
      <w:r w:rsidR="00E760D3" w:rsidRPr="008103D0">
        <w:rPr>
          <w:rFonts w:ascii="Garamond" w:hAnsi="Garamond"/>
          <w:color w:val="000000"/>
          <w:sz w:val="20"/>
        </w:rPr>
        <w:t xml:space="preserve"> of receipt</w:t>
      </w:r>
      <w:r w:rsidRPr="008103D0">
        <w:rPr>
          <w:rFonts w:ascii="Garamond" w:hAnsi="Garamond"/>
          <w:color w:val="000000"/>
          <w:sz w:val="20"/>
        </w:rPr>
        <w:t>.</w:t>
      </w:r>
      <w:r w:rsidRPr="008103D0">
        <w:rPr>
          <w:rFonts w:ascii="Garamond" w:hAnsi="Garamond"/>
          <w:color w:val="000000"/>
          <w:sz w:val="20"/>
          <w:shd w:val="clear" w:color="auto" w:fill="FFFFFF"/>
        </w:rPr>
        <w:t xml:space="preserve"> If you have any questions concerning this offer, feel free to contact me at (309) </w:t>
      </w:r>
      <w:r w:rsidRPr="008103D0">
        <w:rPr>
          <w:rFonts w:ascii="Garamond" w:hAnsi="Garamond"/>
          <w:color w:val="000000"/>
          <w:sz w:val="20"/>
          <w:shd w:val="clear" w:color="auto" w:fill="FFFFFF"/>
        </w:rPr>
        <w:fldChar w:fldCharType="begin">
          <w:ffData>
            <w:name w:val="Text1"/>
            <w:enabled/>
            <w:calcOnExit w:val="0"/>
            <w:textInput/>
          </w:ffData>
        </w:fldChar>
      </w:r>
      <w:bookmarkStart w:id="14" w:name="Text1"/>
      <w:r w:rsidRPr="008103D0">
        <w:rPr>
          <w:rFonts w:ascii="Garamond" w:hAnsi="Garamond"/>
          <w:color w:val="000000"/>
          <w:sz w:val="20"/>
          <w:shd w:val="clear" w:color="auto" w:fill="FFFFFF"/>
        </w:rPr>
        <w:instrText xml:space="preserve"> FORMTEXT </w:instrText>
      </w:r>
      <w:r w:rsidRPr="008103D0">
        <w:rPr>
          <w:rFonts w:ascii="Garamond" w:hAnsi="Garamond"/>
          <w:color w:val="000000"/>
          <w:sz w:val="20"/>
          <w:shd w:val="clear" w:color="auto" w:fill="FFFFFF"/>
        </w:rPr>
      </w:r>
      <w:r w:rsidRPr="008103D0">
        <w:rPr>
          <w:rFonts w:ascii="Garamond" w:hAnsi="Garamond"/>
          <w:color w:val="000000"/>
          <w:sz w:val="20"/>
          <w:shd w:val="clear" w:color="auto" w:fill="FFFFFF"/>
        </w:rPr>
        <w:fldChar w:fldCharType="separate"/>
      </w:r>
      <w:r w:rsidRPr="008103D0">
        <w:rPr>
          <w:rFonts w:ascii="Garamond" w:eastAsia="MS Mincho" w:hAnsi="Garamond" w:cs="MS Mincho"/>
          <w:noProof/>
          <w:color w:val="000000"/>
          <w:sz w:val="20"/>
          <w:shd w:val="clear" w:color="auto" w:fill="FFFFFF"/>
        </w:rPr>
        <w:t> </w:t>
      </w:r>
      <w:r w:rsidRPr="008103D0">
        <w:rPr>
          <w:rFonts w:ascii="Garamond" w:eastAsia="MS Mincho" w:hAnsi="Garamond" w:cs="MS Mincho"/>
          <w:noProof/>
          <w:color w:val="000000"/>
          <w:sz w:val="20"/>
          <w:shd w:val="clear" w:color="auto" w:fill="FFFFFF"/>
        </w:rPr>
        <w:t> </w:t>
      </w:r>
      <w:r w:rsidRPr="008103D0">
        <w:rPr>
          <w:rFonts w:ascii="Garamond" w:eastAsia="MS Mincho" w:hAnsi="Garamond" w:cs="MS Mincho"/>
          <w:noProof/>
          <w:color w:val="000000"/>
          <w:sz w:val="20"/>
          <w:shd w:val="clear" w:color="auto" w:fill="FFFFFF"/>
        </w:rPr>
        <w:t> </w:t>
      </w:r>
      <w:r w:rsidRPr="008103D0">
        <w:rPr>
          <w:rFonts w:ascii="Garamond" w:eastAsia="MS Mincho" w:hAnsi="Garamond" w:cs="MS Mincho"/>
          <w:noProof/>
          <w:color w:val="000000"/>
          <w:sz w:val="20"/>
          <w:shd w:val="clear" w:color="auto" w:fill="FFFFFF"/>
        </w:rPr>
        <w:t> </w:t>
      </w:r>
      <w:r w:rsidRPr="008103D0">
        <w:rPr>
          <w:rFonts w:ascii="Garamond" w:eastAsia="MS Mincho" w:hAnsi="Garamond" w:cs="MS Mincho"/>
          <w:noProof/>
          <w:color w:val="000000"/>
          <w:sz w:val="20"/>
          <w:shd w:val="clear" w:color="auto" w:fill="FFFFFF"/>
        </w:rPr>
        <w:t> </w:t>
      </w:r>
      <w:r w:rsidRPr="008103D0">
        <w:rPr>
          <w:rFonts w:ascii="Garamond" w:hAnsi="Garamond"/>
          <w:color w:val="000000"/>
          <w:sz w:val="20"/>
          <w:shd w:val="clear" w:color="auto" w:fill="FFFFFF"/>
        </w:rPr>
        <w:fldChar w:fldCharType="end"/>
      </w:r>
      <w:bookmarkEnd w:id="14"/>
      <w:r w:rsidRPr="008103D0">
        <w:rPr>
          <w:rFonts w:ascii="Garamond" w:hAnsi="Garamond"/>
          <w:color w:val="000000"/>
          <w:sz w:val="20"/>
          <w:shd w:val="clear" w:color="auto" w:fill="FFFFFF"/>
        </w:rPr>
        <w:t xml:space="preserve">. </w:t>
      </w:r>
      <w:r w:rsidR="00B80B24" w:rsidRPr="008103D0">
        <w:rPr>
          <w:rFonts w:ascii="Garamond" w:hAnsi="Garamond"/>
          <w:color w:val="000000"/>
          <w:sz w:val="20"/>
          <w:shd w:val="clear" w:color="auto" w:fill="FFFFFF"/>
        </w:rPr>
        <w:t xml:space="preserve"> C</w:t>
      </w:r>
      <w:r w:rsidRPr="008103D0">
        <w:rPr>
          <w:rFonts w:ascii="Garamond" w:hAnsi="Garamond"/>
          <w:color w:val="000000"/>
          <w:sz w:val="20"/>
          <w:shd w:val="clear" w:color="auto" w:fill="FFFFFF"/>
        </w:rPr>
        <w:t>ongratulations and welcome to Western.</w:t>
      </w:r>
    </w:p>
    <w:p w:rsidR="00A23B01" w:rsidRPr="008103D0" w:rsidRDefault="00A23B01">
      <w:pPr>
        <w:tabs>
          <w:tab w:val="left" w:pos="-720"/>
        </w:tabs>
        <w:suppressAutoHyphens/>
        <w:rPr>
          <w:rFonts w:ascii="Garamond" w:hAnsi="Garamond"/>
          <w:spacing w:val="-2"/>
          <w:sz w:val="20"/>
        </w:rPr>
      </w:pPr>
    </w:p>
    <w:p w:rsidR="00A23B01" w:rsidRPr="008103D0" w:rsidRDefault="00A23B01">
      <w:pPr>
        <w:tabs>
          <w:tab w:val="left" w:pos="-720"/>
        </w:tabs>
        <w:suppressAutoHyphens/>
        <w:rPr>
          <w:rFonts w:ascii="Garamond" w:hAnsi="Garamond"/>
          <w:spacing w:val="-2"/>
          <w:sz w:val="20"/>
        </w:rPr>
      </w:pPr>
      <w:r w:rsidRPr="008103D0">
        <w:rPr>
          <w:rFonts w:ascii="Garamond" w:hAnsi="Garamond"/>
          <w:spacing w:val="-2"/>
          <w:sz w:val="20"/>
        </w:rPr>
        <w:t>Sincerely,</w:t>
      </w:r>
    </w:p>
    <w:p w:rsidR="00A23B01" w:rsidRPr="008103D0" w:rsidRDefault="00A23B01">
      <w:pPr>
        <w:tabs>
          <w:tab w:val="left" w:pos="-720"/>
        </w:tabs>
        <w:suppressAutoHyphens/>
        <w:rPr>
          <w:rFonts w:ascii="Garamond" w:hAnsi="Garamond"/>
          <w:spacing w:val="-2"/>
          <w:sz w:val="20"/>
        </w:rPr>
      </w:pPr>
    </w:p>
    <w:p w:rsidR="003138EF" w:rsidRPr="008103D0" w:rsidRDefault="003138EF">
      <w:pPr>
        <w:tabs>
          <w:tab w:val="left" w:pos="-720"/>
        </w:tabs>
        <w:suppressAutoHyphens/>
        <w:rPr>
          <w:rFonts w:ascii="Garamond" w:hAnsi="Garamond"/>
          <w:spacing w:val="-2"/>
          <w:sz w:val="20"/>
        </w:rPr>
      </w:pPr>
    </w:p>
    <w:p w:rsidR="003138EF" w:rsidRPr="008103D0" w:rsidRDefault="003138EF">
      <w:pPr>
        <w:tabs>
          <w:tab w:val="left" w:pos="-720"/>
        </w:tabs>
        <w:suppressAutoHyphens/>
        <w:rPr>
          <w:rFonts w:ascii="Garamond" w:hAnsi="Garamond"/>
          <w:spacing w:val="-2"/>
          <w:sz w:val="20"/>
        </w:rPr>
      </w:pPr>
    </w:p>
    <w:p w:rsidR="00261280" w:rsidRPr="008103D0" w:rsidRDefault="00261280">
      <w:pPr>
        <w:tabs>
          <w:tab w:val="left" w:pos="-720"/>
        </w:tabs>
        <w:suppressAutoHyphens/>
        <w:rPr>
          <w:rFonts w:ascii="Garamond" w:hAnsi="Garamond"/>
          <w:spacing w:val="-2"/>
          <w:sz w:val="20"/>
        </w:rPr>
      </w:pPr>
      <w:r w:rsidRPr="008103D0">
        <w:rPr>
          <w:rFonts w:ascii="Garamond" w:hAnsi="Garamond"/>
          <w:spacing w:val="-2"/>
          <w:sz w:val="20"/>
        </w:rPr>
        <w:fldChar w:fldCharType="begin">
          <w:ffData>
            <w:name w:val="Text15"/>
            <w:enabled/>
            <w:calcOnExit w:val="0"/>
            <w:textInput>
              <w:default w:val="Dean"/>
            </w:textInput>
          </w:ffData>
        </w:fldChar>
      </w:r>
      <w:bookmarkStart w:id="15" w:name="Text15"/>
      <w:r w:rsidRPr="008103D0">
        <w:rPr>
          <w:rFonts w:ascii="Garamond" w:hAnsi="Garamond"/>
          <w:spacing w:val="-2"/>
          <w:sz w:val="20"/>
        </w:rPr>
        <w:instrText xml:space="preserve"> FORMTEXT </w:instrText>
      </w:r>
      <w:r w:rsidRPr="008103D0">
        <w:rPr>
          <w:rFonts w:ascii="Garamond" w:hAnsi="Garamond"/>
          <w:spacing w:val="-2"/>
          <w:sz w:val="20"/>
        </w:rPr>
      </w:r>
      <w:r w:rsidRPr="008103D0">
        <w:rPr>
          <w:rFonts w:ascii="Garamond" w:hAnsi="Garamond"/>
          <w:spacing w:val="-2"/>
          <w:sz w:val="20"/>
        </w:rPr>
        <w:fldChar w:fldCharType="separate"/>
      </w:r>
      <w:r w:rsidR="007826F7" w:rsidRPr="008103D0">
        <w:rPr>
          <w:rFonts w:ascii="Garamond" w:hAnsi="Garamond"/>
          <w:noProof/>
          <w:spacing w:val="-2"/>
          <w:sz w:val="20"/>
        </w:rPr>
        <w:t>Dean</w:t>
      </w:r>
      <w:r w:rsidRPr="008103D0">
        <w:rPr>
          <w:rFonts w:ascii="Garamond" w:hAnsi="Garamond"/>
          <w:spacing w:val="-2"/>
          <w:sz w:val="20"/>
        </w:rPr>
        <w:fldChar w:fldCharType="end"/>
      </w:r>
      <w:bookmarkEnd w:id="15"/>
    </w:p>
    <w:p w:rsidR="00261280" w:rsidRPr="008103D0" w:rsidRDefault="00261280">
      <w:pPr>
        <w:tabs>
          <w:tab w:val="left" w:pos="-720"/>
        </w:tabs>
        <w:suppressAutoHyphens/>
        <w:rPr>
          <w:rFonts w:ascii="Garamond" w:hAnsi="Garamond"/>
          <w:spacing w:val="-2"/>
          <w:sz w:val="20"/>
        </w:rPr>
      </w:pPr>
    </w:p>
    <w:p w:rsidR="00A23B01" w:rsidRPr="008103D0" w:rsidRDefault="00FA7602">
      <w:pPr>
        <w:tabs>
          <w:tab w:val="left" w:pos="-720"/>
        </w:tabs>
        <w:suppressAutoHyphens/>
        <w:rPr>
          <w:rFonts w:ascii="Garamond" w:hAnsi="Garamond"/>
          <w:spacing w:val="-2"/>
          <w:sz w:val="20"/>
        </w:rPr>
      </w:pPr>
      <w:r>
        <w:rPr>
          <w:rFonts w:ascii="Garamond" w:hAnsi="Garamond"/>
          <w:spacing w:val="-2"/>
          <w:sz w:val="20"/>
        </w:rPr>
        <w:pict>
          <v:rect id="_x0000_i1025" style="width:0;height:1.5pt" o:hrstd="t" o:hr="t" fillcolor="gray" stroked="f"/>
        </w:pict>
      </w:r>
    </w:p>
    <w:p w:rsidR="00A23B01" w:rsidRPr="008103D0" w:rsidRDefault="00A23B01">
      <w:pPr>
        <w:tabs>
          <w:tab w:val="left" w:pos="-720"/>
        </w:tabs>
        <w:suppressAutoHyphens/>
        <w:rPr>
          <w:rFonts w:ascii="Garamond" w:hAnsi="Garamond"/>
          <w:spacing w:val="-2"/>
          <w:sz w:val="20"/>
        </w:rPr>
      </w:pPr>
    </w:p>
    <w:p w:rsidR="00A23B01" w:rsidRPr="008103D0" w:rsidRDefault="00A23B01">
      <w:pPr>
        <w:tabs>
          <w:tab w:val="left" w:pos="-720"/>
        </w:tabs>
        <w:suppressAutoHyphens/>
        <w:rPr>
          <w:rFonts w:ascii="Garamond" w:hAnsi="Garamond"/>
          <w:spacing w:val="-2"/>
          <w:sz w:val="20"/>
        </w:rPr>
      </w:pPr>
      <w:r w:rsidRPr="008103D0">
        <w:rPr>
          <w:rFonts w:ascii="Garamond" w:hAnsi="Garamond"/>
          <w:spacing w:val="-2"/>
          <w:sz w:val="20"/>
        </w:rPr>
        <w:t>I accept the position as described above.</w:t>
      </w:r>
    </w:p>
    <w:p w:rsidR="003D7D30" w:rsidRPr="008103D0" w:rsidRDefault="003D7D30">
      <w:pPr>
        <w:tabs>
          <w:tab w:val="left" w:pos="-720"/>
        </w:tabs>
        <w:suppressAutoHyphens/>
        <w:rPr>
          <w:rFonts w:ascii="Garamond" w:hAnsi="Garamond"/>
          <w:spacing w:val="-2"/>
          <w:sz w:val="20"/>
        </w:rPr>
      </w:pPr>
    </w:p>
    <w:p w:rsidR="00A23B01" w:rsidRPr="008103D0" w:rsidRDefault="00A23B01">
      <w:pPr>
        <w:tabs>
          <w:tab w:val="left" w:pos="-720"/>
        </w:tabs>
        <w:suppressAutoHyphens/>
        <w:rPr>
          <w:rFonts w:ascii="Garamond" w:hAnsi="Garamond"/>
          <w:spacing w:val="-2"/>
          <w:sz w:val="20"/>
        </w:rPr>
      </w:pPr>
      <w:r w:rsidRPr="008103D0">
        <w:rPr>
          <w:rFonts w:ascii="Garamond" w:hAnsi="Garamond"/>
          <w:spacing w:val="-2"/>
          <w:sz w:val="20"/>
        </w:rPr>
        <w:t>Signed: _________________________</w:t>
      </w:r>
      <w:r w:rsidR="00261280" w:rsidRPr="008103D0">
        <w:rPr>
          <w:rFonts w:ascii="Garamond" w:hAnsi="Garamond"/>
          <w:spacing w:val="-2"/>
          <w:sz w:val="20"/>
        </w:rPr>
        <w:t>________</w:t>
      </w:r>
      <w:r w:rsidRPr="008103D0">
        <w:rPr>
          <w:rFonts w:ascii="Garamond" w:hAnsi="Garamond"/>
          <w:spacing w:val="-2"/>
          <w:sz w:val="20"/>
        </w:rPr>
        <w:t>_</w:t>
      </w:r>
      <w:r w:rsidR="003D7D30" w:rsidRPr="008103D0">
        <w:rPr>
          <w:rFonts w:ascii="Garamond" w:hAnsi="Garamond"/>
          <w:spacing w:val="-2"/>
          <w:sz w:val="20"/>
        </w:rPr>
        <w:t>_</w:t>
      </w:r>
      <w:r w:rsidRPr="008103D0">
        <w:rPr>
          <w:rFonts w:ascii="Garamond" w:hAnsi="Garamond"/>
          <w:spacing w:val="-2"/>
          <w:sz w:val="20"/>
        </w:rPr>
        <w:t>___       Date: ______________________________</w:t>
      </w:r>
    </w:p>
    <w:sectPr w:rsidR="00A23B01" w:rsidRPr="008103D0" w:rsidSect="00E50F59">
      <w:pgSz w:w="12240" w:h="15840"/>
      <w:pgMar w:top="835" w:right="1080" w:bottom="360" w:left="26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602" w:rsidRDefault="00FA7602" w:rsidP="00817A68">
      <w:r>
        <w:separator/>
      </w:r>
    </w:p>
  </w:endnote>
  <w:endnote w:type="continuationSeparator" w:id="0">
    <w:p w:rsidR="00FA7602" w:rsidRDefault="00FA7602" w:rsidP="0081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602" w:rsidRDefault="00FA7602" w:rsidP="00817A68">
      <w:r>
        <w:separator/>
      </w:r>
    </w:p>
  </w:footnote>
  <w:footnote w:type="continuationSeparator" w:id="0">
    <w:p w:rsidR="00FA7602" w:rsidRDefault="00FA7602" w:rsidP="00817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B01"/>
    <w:rsid w:val="00007001"/>
    <w:rsid w:val="000449C4"/>
    <w:rsid w:val="00083850"/>
    <w:rsid w:val="000C3A88"/>
    <w:rsid w:val="000E7C15"/>
    <w:rsid w:val="000F313A"/>
    <w:rsid w:val="0013295D"/>
    <w:rsid w:val="00146E03"/>
    <w:rsid w:val="00173868"/>
    <w:rsid w:val="001942B4"/>
    <w:rsid w:val="001B3629"/>
    <w:rsid w:val="001B3EB5"/>
    <w:rsid w:val="00261280"/>
    <w:rsid w:val="002A6C95"/>
    <w:rsid w:val="002B4B23"/>
    <w:rsid w:val="002C4A3C"/>
    <w:rsid w:val="002C6A82"/>
    <w:rsid w:val="002F5D5E"/>
    <w:rsid w:val="00306717"/>
    <w:rsid w:val="003138EF"/>
    <w:rsid w:val="00386C24"/>
    <w:rsid w:val="003D7D30"/>
    <w:rsid w:val="004134C8"/>
    <w:rsid w:val="00450446"/>
    <w:rsid w:val="00454B69"/>
    <w:rsid w:val="004B079F"/>
    <w:rsid w:val="004B6FF3"/>
    <w:rsid w:val="004E4567"/>
    <w:rsid w:val="0052110A"/>
    <w:rsid w:val="005252E7"/>
    <w:rsid w:val="00526BF2"/>
    <w:rsid w:val="005B6468"/>
    <w:rsid w:val="006802DB"/>
    <w:rsid w:val="006F7308"/>
    <w:rsid w:val="007826F7"/>
    <w:rsid w:val="007B4FC7"/>
    <w:rsid w:val="007C3D16"/>
    <w:rsid w:val="007D3330"/>
    <w:rsid w:val="007E2C02"/>
    <w:rsid w:val="008103D0"/>
    <w:rsid w:val="00817854"/>
    <w:rsid w:val="00817A68"/>
    <w:rsid w:val="00861964"/>
    <w:rsid w:val="00865E17"/>
    <w:rsid w:val="008E6AC5"/>
    <w:rsid w:val="00937B1B"/>
    <w:rsid w:val="00971DA3"/>
    <w:rsid w:val="0098599D"/>
    <w:rsid w:val="00A23B01"/>
    <w:rsid w:val="00B613C5"/>
    <w:rsid w:val="00B80B24"/>
    <w:rsid w:val="00BC0EA7"/>
    <w:rsid w:val="00C42765"/>
    <w:rsid w:val="00D247F5"/>
    <w:rsid w:val="00D62682"/>
    <w:rsid w:val="00DD2240"/>
    <w:rsid w:val="00DF54F1"/>
    <w:rsid w:val="00E4754E"/>
    <w:rsid w:val="00E50F59"/>
    <w:rsid w:val="00E760D3"/>
    <w:rsid w:val="00E810DB"/>
    <w:rsid w:val="00EC133D"/>
    <w:rsid w:val="00EE59DC"/>
    <w:rsid w:val="00F02D30"/>
    <w:rsid w:val="00FA2ECE"/>
    <w:rsid w:val="00FA7602"/>
    <w:rsid w:val="00FA7E94"/>
    <w:rsid w:val="00FC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0633B"/>
  <w15:docId w15:val="{290E0B28-BA17-4308-B7A6-4E9E99AF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Perpetua" w:hAnsi="Perpetu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color w:val="000000"/>
      <w:sz w:val="20"/>
    </w:rPr>
  </w:style>
  <w:style w:type="paragraph" w:styleId="BodyText2">
    <w:name w:val="Body Text 2"/>
    <w:basedOn w:val="Normal"/>
    <w:rPr>
      <w:rFonts w:ascii="Garamond" w:hAnsi="Garamond"/>
      <w:color w:val="000000"/>
    </w:rPr>
  </w:style>
  <w:style w:type="paragraph" w:styleId="Header">
    <w:name w:val="header"/>
    <w:basedOn w:val="Normal"/>
    <w:link w:val="HeaderChar"/>
    <w:uiPriority w:val="99"/>
    <w:unhideWhenUsed/>
    <w:rsid w:val="00817A68"/>
    <w:pPr>
      <w:tabs>
        <w:tab w:val="center" w:pos="4680"/>
        <w:tab w:val="right" w:pos="9360"/>
      </w:tabs>
    </w:pPr>
  </w:style>
  <w:style w:type="character" w:customStyle="1" w:styleId="HeaderChar">
    <w:name w:val="Header Char"/>
    <w:basedOn w:val="DefaultParagraphFont"/>
    <w:link w:val="Header"/>
    <w:uiPriority w:val="99"/>
    <w:rsid w:val="00817A68"/>
    <w:rPr>
      <w:sz w:val="24"/>
    </w:rPr>
  </w:style>
  <w:style w:type="paragraph" w:styleId="Footer">
    <w:name w:val="footer"/>
    <w:basedOn w:val="Normal"/>
    <w:link w:val="FooterChar"/>
    <w:uiPriority w:val="99"/>
    <w:unhideWhenUsed/>
    <w:rsid w:val="00817A68"/>
    <w:pPr>
      <w:tabs>
        <w:tab w:val="center" w:pos="4680"/>
        <w:tab w:val="right" w:pos="9360"/>
      </w:tabs>
    </w:pPr>
  </w:style>
  <w:style w:type="character" w:customStyle="1" w:styleId="FooterChar">
    <w:name w:val="Footer Char"/>
    <w:basedOn w:val="DefaultParagraphFont"/>
    <w:link w:val="Footer"/>
    <w:uiPriority w:val="99"/>
    <w:rsid w:val="00817A68"/>
    <w:rPr>
      <w:sz w:val="24"/>
    </w:rPr>
  </w:style>
  <w:style w:type="paragraph" w:styleId="BalloonText">
    <w:name w:val="Balloon Text"/>
    <w:basedOn w:val="Normal"/>
    <w:link w:val="BalloonTextChar"/>
    <w:uiPriority w:val="99"/>
    <w:semiHidden/>
    <w:unhideWhenUsed/>
    <w:rsid w:val="00DF5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F1"/>
    <w:rPr>
      <w:rFonts w:ascii="Segoe UI" w:hAnsi="Segoe UI" w:cs="Segoe UI"/>
      <w:sz w:val="18"/>
      <w:szCs w:val="18"/>
    </w:rPr>
  </w:style>
  <w:style w:type="character" w:styleId="Hyperlink">
    <w:name w:val="Hyperlink"/>
    <w:basedOn w:val="DefaultParagraphFont"/>
    <w:uiPriority w:val="99"/>
    <w:unhideWhenUsed/>
    <w:rsid w:val="001B3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u.edupolicies/movexp.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ART GALLERY TO EXHIBIT STUDENT WORKS</vt:lpstr>
    </vt:vector>
  </TitlesOfParts>
  <Company>University Relations</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TO EXHIBIT STUDENT WORKS</dc:title>
  <dc:creator>Abby Luper</dc:creator>
  <cp:lastModifiedBy>Scott T Lawson</cp:lastModifiedBy>
  <cp:revision>3</cp:revision>
  <cp:lastPrinted>2017-03-15T17:40:00Z</cp:lastPrinted>
  <dcterms:created xsi:type="dcterms:W3CDTF">2018-01-22T14:21:00Z</dcterms:created>
  <dcterms:modified xsi:type="dcterms:W3CDTF">2022-07-13T19:40:00Z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-1225105300</vt:i4>
  </property>
  <property fmtid="{D5CDD505-2E9C-101B-9397-08002B2CF9AE}" pid="3" name="_EmailSubject">
    <vt:lpwstr>letter</vt:lpwstr>
  </property>
  <property fmtid="{D5CDD505-2E9C-101B-9397-08002B2CF9AE}" pid="4" name="_AuthorEmail">
    <vt:lpwstr>NE-Burg@wiu.edu</vt:lpwstr>
  </property>
  <property fmtid="{D5CDD505-2E9C-101B-9397-08002B2CF9AE}" pid="5" name="_AuthorEmailDisplayName">
    <vt:lpwstr>Nita Burg</vt:lpwstr>
  </property>
  <property fmtid="{D5CDD505-2E9C-101B-9397-08002B2CF9AE}" pid="6" name="_PreviousAdHocReviewCycleID">
    <vt:i4>-1199716154</vt:i4>
  </property>
  <property fmtid="{D5CDD505-2E9C-101B-9397-08002B2CF9AE}" pid="7" name="_ReviewingToolsShownOnce">
    <vt:lpwstr/>
  </property>
</Properties>
</file>