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EC8AE" w14:textId="4459D569" w:rsidR="00D43CC8" w:rsidRPr="00D43CC8" w:rsidRDefault="00D43CC8" w:rsidP="00D43CC8">
      <w:pPr>
        <w:jc w:val="center"/>
        <w:rPr>
          <w:rFonts w:ascii="Arial" w:hAnsi="Arial" w:cs="Arial"/>
          <w:b/>
          <w:sz w:val="28"/>
          <w:szCs w:val="28"/>
        </w:rPr>
      </w:pPr>
      <w:r w:rsidRPr="00D43CC8">
        <w:rPr>
          <w:rFonts w:ascii="Arial" w:hAnsi="Arial" w:cs="Arial"/>
          <w:b/>
          <w:sz w:val="28"/>
          <w:szCs w:val="28"/>
        </w:rPr>
        <w:t>Physics 427 Lab #</w:t>
      </w:r>
      <w:r w:rsidR="0091496A">
        <w:rPr>
          <w:rFonts w:ascii="Arial" w:hAnsi="Arial" w:cs="Arial"/>
          <w:b/>
          <w:sz w:val="28"/>
          <w:szCs w:val="28"/>
        </w:rPr>
        <w:t xml:space="preserve"> </w:t>
      </w:r>
      <w:r w:rsidR="00754644">
        <w:rPr>
          <w:rFonts w:ascii="Arial" w:hAnsi="Arial" w:cs="Arial"/>
          <w:b/>
          <w:sz w:val="28"/>
          <w:szCs w:val="28"/>
        </w:rPr>
        <w:t>6</w:t>
      </w:r>
    </w:p>
    <w:p w14:paraId="03059BF3" w14:textId="77777777" w:rsidR="00D43CC8" w:rsidRPr="00D43CC8" w:rsidRDefault="00D43CC8" w:rsidP="00D43CC8">
      <w:pPr>
        <w:jc w:val="center"/>
        <w:rPr>
          <w:rFonts w:ascii="Arial" w:hAnsi="Arial" w:cs="Arial"/>
          <w:b/>
          <w:sz w:val="28"/>
          <w:szCs w:val="28"/>
        </w:rPr>
      </w:pPr>
    </w:p>
    <w:p w14:paraId="093C5980" w14:textId="77777777" w:rsidR="00A26C7F" w:rsidRPr="00D43CC8" w:rsidRDefault="00101BD3" w:rsidP="00D43CC8">
      <w:pPr>
        <w:jc w:val="center"/>
        <w:rPr>
          <w:rFonts w:ascii="Arial" w:hAnsi="Arial" w:cs="Arial"/>
          <w:b/>
          <w:sz w:val="28"/>
          <w:szCs w:val="28"/>
        </w:rPr>
      </w:pPr>
      <w:r w:rsidRPr="00D43CC8">
        <w:rPr>
          <w:rFonts w:ascii="Arial" w:hAnsi="Arial" w:cs="Arial"/>
          <w:b/>
          <w:sz w:val="28"/>
          <w:szCs w:val="28"/>
        </w:rPr>
        <w:t>OP-AMPS   I</w:t>
      </w:r>
    </w:p>
    <w:p w14:paraId="6B423B06" w14:textId="77777777" w:rsidR="00A26C7F" w:rsidRDefault="00A26C7F">
      <w:pPr>
        <w:rPr>
          <w:rFonts w:ascii="Arial" w:hAnsi="Arial" w:cs="Arial"/>
          <w:b/>
        </w:rPr>
      </w:pPr>
    </w:p>
    <w:p w14:paraId="66DF3680" w14:textId="77777777" w:rsidR="0028677A" w:rsidRPr="0028677A" w:rsidRDefault="0028677A">
      <w:pPr>
        <w:rPr>
          <w:rFonts w:ascii="Arial" w:hAnsi="Arial" w:cs="Arial"/>
          <w:b/>
        </w:rPr>
      </w:pPr>
    </w:p>
    <w:p w14:paraId="1C3ABB9F" w14:textId="77777777" w:rsidR="00A26C7F" w:rsidRPr="0028677A" w:rsidRDefault="00101BD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91496A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Non-inverting </w:t>
      </w:r>
      <w:r w:rsidR="00B90E52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mplifier</w:t>
      </w:r>
    </w:p>
    <w:p w14:paraId="143C848D" w14:textId="77777777" w:rsidR="00A26C7F" w:rsidRPr="0028677A" w:rsidRDefault="00A26C7F">
      <w:pPr>
        <w:rPr>
          <w:rFonts w:ascii="Arial" w:hAnsi="Arial" w:cs="Arial"/>
        </w:rPr>
      </w:pPr>
    </w:p>
    <w:p w14:paraId="11681F53" w14:textId="51D103AE" w:rsidR="008F70EC" w:rsidRDefault="00101BD3" w:rsidP="00BD2FF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Construct the circuit shown below on your breadboard. The OP-07 </w:t>
      </w:r>
      <w:r w:rsidR="00A8584C">
        <w:rPr>
          <w:rFonts w:ascii="Arial" w:hAnsi="Arial" w:cs="Arial"/>
        </w:rPr>
        <w:t xml:space="preserve">op-amp </w:t>
      </w:r>
      <w:r>
        <w:rPr>
          <w:rFonts w:ascii="Arial" w:hAnsi="Arial" w:cs="Arial"/>
        </w:rPr>
        <w:t xml:space="preserve">integrated circuit (IC) (see pin diagram below </w:t>
      </w:r>
      <w:r w:rsidR="008F70EC">
        <w:rPr>
          <w:rFonts w:ascii="Arial" w:hAnsi="Arial" w:cs="Arial"/>
        </w:rPr>
        <w:t xml:space="preserve">on the </w:t>
      </w:r>
      <w:r>
        <w:rPr>
          <w:rFonts w:ascii="Arial" w:hAnsi="Arial" w:cs="Arial"/>
        </w:rPr>
        <w:t xml:space="preserve">right) should straddle the center channel of the breadboard.  Be careful when inserting the IC to ensure that the pins are not bent. </w:t>
      </w:r>
      <w:r w:rsidR="008F70EC">
        <w:rPr>
          <w:rFonts w:ascii="Arial" w:hAnsi="Arial" w:cs="Arial"/>
        </w:rPr>
        <w:t xml:space="preserve">When removing an IC, use the plastic tweezers provided. Do never use fingers to remove an IC. </w:t>
      </w:r>
      <w:r>
        <w:rPr>
          <w:rFonts w:ascii="Arial" w:hAnsi="Arial" w:cs="Arial"/>
        </w:rPr>
        <w:t xml:space="preserve">The numbers in the circuit diagram refer to the IC pin numbers. Note that the OP-07 is powered by voltages of +15 V and –15 V (referenced to ground) drawn from the power supply on the breadboard. </w:t>
      </w:r>
      <w:r w:rsidR="008F70EC">
        <w:rPr>
          <w:rFonts w:ascii="Arial" w:hAnsi="Arial" w:cs="Arial"/>
        </w:rPr>
        <w:t>Use R</w:t>
      </w:r>
      <w:r w:rsidR="008F70EC" w:rsidRPr="008F70EC">
        <w:rPr>
          <w:rFonts w:ascii="Arial" w:hAnsi="Arial" w:cs="Arial"/>
          <w:vertAlign w:val="subscript"/>
        </w:rPr>
        <w:t>1</w:t>
      </w:r>
      <w:r w:rsidR="008F70EC">
        <w:rPr>
          <w:rFonts w:ascii="Arial" w:hAnsi="Arial" w:cs="Arial"/>
        </w:rPr>
        <w:t>=R</w:t>
      </w:r>
      <w:r w:rsidR="008F70EC" w:rsidRPr="008F70EC">
        <w:rPr>
          <w:rFonts w:ascii="Arial" w:hAnsi="Arial" w:cs="Arial"/>
          <w:vertAlign w:val="subscript"/>
        </w:rPr>
        <w:t>2</w:t>
      </w:r>
      <w:r w:rsidR="008F70EC">
        <w:rPr>
          <w:rFonts w:ascii="Arial" w:hAnsi="Arial" w:cs="Arial"/>
        </w:rPr>
        <w:t>=100 k</w:t>
      </w:r>
      <w:r w:rsidR="008F70EC" w:rsidRPr="008F70EC">
        <w:rPr>
          <w:rFonts w:ascii="Symbol" w:hAnsi="Symbol" w:cs="Arial"/>
        </w:rPr>
        <w:t>W</w:t>
      </w:r>
      <w:r w:rsidR="008F70EC">
        <w:rPr>
          <w:rFonts w:ascii="Arial" w:hAnsi="Arial" w:cs="Arial"/>
        </w:rPr>
        <w:t xml:space="preserve">. </w:t>
      </w:r>
      <w:r w:rsidR="005517A5">
        <w:rPr>
          <w:rFonts w:ascii="Arial" w:hAnsi="Arial" w:cs="Arial"/>
        </w:rPr>
        <w:t>Note that Pin 4 is not connected to the right terminal of R</w:t>
      </w:r>
      <w:r w:rsidR="005517A5" w:rsidRPr="005517A5">
        <w:rPr>
          <w:rFonts w:ascii="Arial" w:hAnsi="Arial" w:cs="Arial"/>
          <w:vertAlign w:val="subscript"/>
        </w:rPr>
        <w:t>2</w:t>
      </w:r>
      <w:r w:rsidR="005517A5">
        <w:rPr>
          <w:rFonts w:ascii="Arial" w:hAnsi="Arial" w:cs="Arial"/>
        </w:rPr>
        <w:t xml:space="preserve">. </w:t>
      </w:r>
    </w:p>
    <w:p w14:paraId="580DCC51" w14:textId="77777777" w:rsidR="008F70EC" w:rsidRDefault="008F70EC" w:rsidP="00BD2FF0">
      <w:pPr>
        <w:jc w:val="both"/>
        <w:rPr>
          <w:rFonts w:ascii="Arial" w:hAnsi="Arial" w:cs="Arial"/>
        </w:rPr>
      </w:pPr>
    </w:p>
    <w:p w14:paraId="70B5DB21" w14:textId="55B7A252" w:rsidR="0091496A" w:rsidRDefault="00101BD3" w:rsidP="00BD2FF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[A “decoupling” or “bypass” capacitor may be connected from each power supply lead to </w:t>
      </w:r>
      <w:r w:rsidR="008F70EC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ground to increase the stability of the op</w:t>
      </w:r>
      <w:r w:rsidR="00AB35C8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amp. Don’t use these unless you encounter stability problems. These capacitors can range from 0.1 </w:t>
      </w:r>
      <w:r w:rsidRPr="00595DBD">
        <w:rPr>
          <w:rFonts w:ascii="Symbol" w:hAnsi="Symbol" w:cs="Arial"/>
        </w:rPr>
        <w:t></w:t>
      </w:r>
      <w:r>
        <w:rPr>
          <w:rFonts w:ascii="Arial" w:hAnsi="Arial" w:cs="Arial"/>
        </w:rPr>
        <w:t xml:space="preserve">F to 10 </w:t>
      </w:r>
      <w:r w:rsidR="00595DBD">
        <w:rPr>
          <w:rFonts w:ascii="Symbol" w:hAnsi="Symbol" w:cs="Arial"/>
        </w:rPr>
        <w:t></w:t>
      </w:r>
      <w:r w:rsidRPr="00595DBD">
        <w:rPr>
          <w:rFonts w:ascii="Arial" w:hAnsi="Arial" w:cs="Arial"/>
        </w:rPr>
        <w:t>F</w:t>
      </w:r>
      <w:r>
        <w:rPr>
          <w:rFonts w:ascii="Arial" w:hAnsi="Arial" w:cs="Arial"/>
        </w:rPr>
        <w:t>.  If you use electrolytic capacitors, be sure the polarity is correct</w:t>
      </w:r>
      <w:r w:rsidR="00B31489">
        <w:rPr>
          <w:rFonts w:ascii="Arial" w:hAnsi="Arial" w:cs="Arial"/>
        </w:rPr>
        <w:t>.</w:t>
      </w:r>
      <w:r>
        <w:rPr>
          <w:rFonts w:ascii="Arial" w:hAnsi="Arial" w:cs="Arial"/>
        </w:rPr>
        <w:t>]</w:t>
      </w:r>
    </w:p>
    <w:p w14:paraId="0BA46CE3" w14:textId="77777777" w:rsidR="00C2352A" w:rsidRDefault="00C2352A" w:rsidP="00BD2FF0">
      <w:pPr>
        <w:jc w:val="both"/>
        <w:rPr>
          <w:rFonts w:ascii="Arial" w:hAnsi="Arial" w:cs="Arial"/>
        </w:rPr>
      </w:pPr>
    </w:p>
    <w:p w14:paraId="3DF20985" w14:textId="77777777" w:rsidR="009F2A68" w:rsidRDefault="00101BD3" w:rsidP="004B388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9F2A68">
        <w:rPr>
          <w:rFonts w:ascii="Arial" w:hAnsi="Arial" w:cs="Arial"/>
          <w:noProof/>
        </w:rPr>
        <w:drawing>
          <wp:inline distT="0" distB="0" distL="0" distR="0" wp14:anchorId="3B0C3F08" wp14:editId="5FDAD837">
            <wp:extent cx="3644900" cy="282324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re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4226" cy="294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352A">
        <w:rPr>
          <w:rFonts w:ascii="Arial" w:hAnsi="Arial" w:cs="Arial"/>
          <w:noProof/>
        </w:rPr>
        <w:drawing>
          <wp:inline distT="0" distB="0" distL="0" distR="0" wp14:anchorId="69A5ACAA" wp14:editId="7132380C">
            <wp:extent cx="2178776" cy="1267460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P07-pc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776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410FB" w14:textId="77777777" w:rsidR="00C2352A" w:rsidRDefault="00C2352A" w:rsidP="00BD2FF0">
      <w:pPr>
        <w:jc w:val="both"/>
        <w:rPr>
          <w:rFonts w:ascii="Arial" w:hAnsi="Arial" w:cs="Arial"/>
        </w:rPr>
      </w:pPr>
    </w:p>
    <w:p w14:paraId="5EEC229B" w14:textId="77777777" w:rsidR="004B388C" w:rsidRDefault="004B388C" w:rsidP="00BD2FF0">
      <w:pPr>
        <w:jc w:val="both"/>
        <w:rPr>
          <w:rFonts w:ascii="Arial" w:hAnsi="Arial" w:cs="Arial"/>
        </w:rPr>
      </w:pPr>
    </w:p>
    <w:p w14:paraId="57590C2C" w14:textId="6CF31324" w:rsidR="00101BD3" w:rsidRPr="008F70EC" w:rsidRDefault="00101BD3" w:rsidP="00BD2FF0">
      <w:pPr>
        <w:jc w:val="both"/>
        <w:rPr>
          <w:rFonts w:ascii="Arial" w:hAnsi="Arial" w:cs="Arial"/>
          <w:b/>
          <w:bCs/>
        </w:rPr>
      </w:pPr>
      <w:r w:rsidRPr="008F70EC">
        <w:rPr>
          <w:rFonts w:ascii="Arial" w:hAnsi="Arial" w:cs="Arial"/>
          <w:b/>
          <w:bCs/>
        </w:rPr>
        <w:t>THE POWER SUPPLY SHOULD BE TURNED OFF WHEN YOU ARE CONSTRUCTING A CIRCUIT OR MAKING MAJOR CHANGES IN A CIRCUIT</w:t>
      </w:r>
      <w:r w:rsidR="008F70EC" w:rsidRPr="008F70EC">
        <w:rPr>
          <w:rFonts w:ascii="Arial" w:hAnsi="Arial" w:cs="Arial"/>
          <w:b/>
          <w:bCs/>
        </w:rPr>
        <w:t>.</w:t>
      </w:r>
    </w:p>
    <w:p w14:paraId="0E34D745" w14:textId="77777777" w:rsidR="00101BD3" w:rsidRDefault="00101BD3" w:rsidP="00BD2FF0">
      <w:pPr>
        <w:jc w:val="both"/>
        <w:rPr>
          <w:rFonts w:ascii="Arial" w:hAnsi="Arial" w:cs="Arial"/>
        </w:rPr>
      </w:pPr>
    </w:p>
    <w:p w14:paraId="1C331908" w14:textId="77777777" w:rsidR="00101BD3" w:rsidRDefault="00101BD3" w:rsidP="00BD2FF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One rail of your breadboa</w:t>
      </w:r>
      <w:r w:rsidR="00595DBD">
        <w:rPr>
          <w:rFonts w:ascii="Arial" w:hAnsi="Arial" w:cs="Arial"/>
        </w:rPr>
        <w:t>rd should be connected to the +</w:t>
      </w:r>
      <w:r>
        <w:rPr>
          <w:rFonts w:ascii="Arial" w:hAnsi="Arial" w:cs="Arial"/>
        </w:rPr>
        <w:t xml:space="preserve">15 </w:t>
      </w:r>
      <w:r w:rsidR="00B90E52"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 output of the pow</w:t>
      </w:r>
      <w:r w:rsidR="00595DBD">
        <w:rPr>
          <w:rFonts w:ascii="Arial" w:hAnsi="Arial" w:cs="Arial"/>
        </w:rPr>
        <w:t>er supply, another rail to the -</w:t>
      </w:r>
      <w:r>
        <w:rPr>
          <w:rFonts w:ascii="Arial" w:hAnsi="Arial" w:cs="Arial"/>
        </w:rPr>
        <w:t>15 V output</w:t>
      </w:r>
      <w:r w:rsidR="009F2A6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a third rail to the ground connection of</w:t>
      </w:r>
      <w:r w:rsidR="000A32E5">
        <w:rPr>
          <w:rFonts w:ascii="Arial" w:hAnsi="Arial" w:cs="Arial"/>
        </w:rPr>
        <w:t xml:space="preserve"> the</w:t>
      </w:r>
      <w:r>
        <w:rPr>
          <w:rFonts w:ascii="Arial" w:hAnsi="Arial" w:cs="Arial"/>
        </w:rPr>
        <w:t xml:space="preserve"> power supply. Remember that </w:t>
      </w:r>
      <w:r w:rsidRPr="00101BD3">
        <w:rPr>
          <w:rFonts w:ascii="Arial" w:hAnsi="Arial" w:cs="Arial"/>
          <w:b/>
        </w:rPr>
        <w:t xml:space="preserve">all DC voltage measurements made with </w:t>
      </w:r>
      <w:r w:rsidR="000A32E5">
        <w:rPr>
          <w:rFonts w:ascii="Arial" w:hAnsi="Arial" w:cs="Arial"/>
          <w:b/>
        </w:rPr>
        <w:t xml:space="preserve">the </w:t>
      </w:r>
      <w:r w:rsidRPr="00101BD3">
        <w:rPr>
          <w:rFonts w:ascii="Arial" w:hAnsi="Arial" w:cs="Arial"/>
          <w:b/>
        </w:rPr>
        <w:t xml:space="preserve">DMM must be </w:t>
      </w:r>
      <w:r w:rsidRPr="00101BD3">
        <w:rPr>
          <w:rFonts w:ascii="Arial" w:hAnsi="Arial" w:cs="Arial"/>
          <w:b/>
        </w:rPr>
        <w:lastRenderedPageBreak/>
        <w:t>referenced to ground</w:t>
      </w:r>
      <w:r>
        <w:rPr>
          <w:rFonts w:ascii="Arial" w:hAnsi="Arial" w:cs="Arial"/>
        </w:rPr>
        <w:t xml:space="preserve"> (i.e., the common </w:t>
      </w:r>
      <w:r w:rsidR="000A32E5">
        <w:rPr>
          <w:rFonts w:ascii="Arial" w:hAnsi="Arial" w:cs="Arial"/>
        </w:rPr>
        <w:t>or black input connection of</w:t>
      </w:r>
      <w:r>
        <w:rPr>
          <w:rFonts w:ascii="Arial" w:hAnsi="Arial" w:cs="Arial"/>
        </w:rPr>
        <w:t xml:space="preserve"> </w:t>
      </w:r>
      <w:r w:rsidR="000A32E5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DMM should be connected to ground). </w:t>
      </w:r>
    </w:p>
    <w:p w14:paraId="6F540CC3" w14:textId="77777777" w:rsidR="00101BD3" w:rsidRDefault="00101BD3" w:rsidP="00BD2FF0">
      <w:pPr>
        <w:jc w:val="both"/>
        <w:rPr>
          <w:rFonts w:ascii="Arial" w:hAnsi="Arial" w:cs="Arial"/>
        </w:rPr>
      </w:pPr>
    </w:p>
    <w:p w14:paraId="067A9246" w14:textId="77777777" w:rsidR="00204CF3" w:rsidRDefault="004C322B" w:rsidP="00B3148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Construct the voltage divider circuit shown </w:t>
      </w:r>
      <w:r w:rsidR="004B388C">
        <w:rPr>
          <w:rFonts w:ascii="Arial" w:hAnsi="Arial" w:cs="Arial"/>
        </w:rPr>
        <w:t>below</w:t>
      </w:r>
      <w:r>
        <w:rPr>
          <w:rFonts w:ascii="Arial" w:hAnsi="Arial" w:cs="Arial"/>
        </w:rPr>
        <w:t xml:space="preserve">. It will be used to provide DC input voltage to the op amp. Connect point </w:t>
      </w:r>
      <w:r w:rsidR="009F2A68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 of the potentiometer to V</w:t>
      </w:r>
      <w:r w:rsidRPr="004C322B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 of the amplifier.  </w:t>
      </w:r>
    </w:p>
    <w:p w14:paraId="274A3D9B" w14:textId="77777777" w:rsidR="00A80F8F" w:rsidRDefault="009F2A68" w:rsidP="00A80F8F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393C2A9" wp14:editId="169FB8C5">
            <wp:extent cx="2358217" cy="1695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645" cy="1709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A234C" w14:textId="77777777" w:rsidR="004C322B" w:rsidRDefault="004C322B" w:rsidP="00A80F8F">
      <w:pPr>
        <w:rPr>
          <w:rFonts w:ascii="Arial" w:hAnsi="Arial" w:cs="Arial"/>
        </w:rPr>
      </w:pPr>
      <w:r>
        <w:rPr>
          <w:rFonts w:ascii="Arial" w:hAnsi="Arial" w:cs="Arial"/>
        </w:rPr>
        <w:t>The gain of the amplifier you have constructed should be 2</w:t>
      </w:r>
      <w:r w:rsidR="00A80F8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as shown by the following:  </w:t>
      </w:r>
    </w:p>
    <w:p w14:paraId="7998F917" w14:textId="77777777" w:rsidR="004C322B" w:rsidRDefault="004C322B" w:rsidP="00B31489">
      <w:pPr>
        <w:jc w:val="both"/>
        <w:rPr>
          <w:rFonts w:ascii="Arial" w:hAnsi="Arial" w:cs="Arial"/>
        </w:rPr>
      </w:pPr>
    </w:p>
    <w:p w14:paraId="7C98E96D" w14:textId="77777777" w:rsidR="004C322B" w:rsidRDefault="00595DBD" w:rsidP="00B3148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C322B">
        <w:rPr>
          <w:rFonts w:ascii="Arial" w:hAnsi="Arial" w:cs="Arial"/>
        </w:rPr>
        <w:t>GAIN  =  1  +  R</w:t>
      </w:r>
      <w:r w:rsidR="004C322B" w:rsidRPr="004C322B">
        <w:rPr>
          <w:rFonts w:ascii="Arial" w:hAnsi="Arial" w:cs="Arial"/>
          <w:vertAlign w:val="subscript"/>
        </w:rPr>
        <w:t>2</w:t>
      </w:r>
      <w:r w:rsidR="004C322B">
        <w:rPr>
          <w:rFonts w:ascii="Arial" w:hAnsi="Arial" w:cs="Arial"/>
        </w:rPr>
        <w:t>/R</w:t>
      </w:r>
      <w:r w:rsidR="004C322B" w:rsidRPr="004C322B">
        <w:rPr>
          <w:rFonts w:ascii="Arial" w:hAnsi="Arial" w:cs="Arial"/>
          <w:vertAlign w:val="subscript"/>
        </w:rPr>
        <w:t>1</w:t>
      </w:r>
      <w:r w:rsidR="004C322B">
        <w:rPr>
          <w:rFonts w:ascii="Arial" w:hAnsi="Arial" w:cs="Arial"/>
        </w:rPr>
        <w:t xml:space="preserve">  =  1  +  100K</w:t>
      </w:r>
      <w:r>
        <w:rPr>
          <w:rFonts w:ascii="Symbol" w:hAnsi="Symbol" w:cs="Arial"/>
        </w:rPr>
        <w:t></w:t>
      </w:r>
      <w:r w:rsidR="004C322B">
        <w:rPr>
          <w:rFonts w:ascii="Arial" w:hAnsi="Arial" w:cs="Arial"/>
        </w:rPr>
        <w:t>/100K</w:t>
      </w:r>
      <w:r>
        <w:rPr>
          <w:rFonts w:ascii="Symbol" w:hAnsi="Symbol" w:cs="Arial"/>
        </w:rPr>
        <w:t></w:t>
      </w:r>
      <w:r w:rsidR="004C322B">
        <w:rPr>
          <w:rFonts w:ascii="Arial" w:hAnsi="Arial" w:cs="Arial"/>
        </w:rPr>
        <w:t xml:space="preserve">  =  1  +  1  =  2 </w:t>
      </w:r>
    </w:p>
    <w:p w14:paraId="11400764" w14:textId="77777777" w:rsidR="004C322B" w:rsidRDefault="004C322B" w:rsidP="00B31489">
      <w:pPr>
        <w:jc w:val="both"/>
        <w:rPr>
          <w:rFonts w:ascii="Arial" w:hAnsi="Arial" w:cs="Arial"/>
        </w:rPr>
      </w:pPr>
    </w:p>
    <w:p w14:paraId="6068467E" w14:textId="77777777" w:rsidR="004C322B" w:rsidRDefault="004C322B" w:rsidP="00B3148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Since V</w:t>
      </w:r>
      <w:r w:rsidRPr="009C11D2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 =  GAIN x V</w:t>
      </w:r>
      <w:r w:rsidRPr="009C11D2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>, the output voltage should be two times the input voltage. In addition, the output voltage should have the same sign as the input voltage (i.e., if the in</w:t>
      </w:r>
      <w:r w:rsidR="009C11D2">
        <w:rPr>
          <w:rFonts w:ascii="Arial" w:hAnsi="Arial" w:cs="Arial"/>
        </w:rPr>
        <w:t>put voltage is positive, the out</w:t>
      </w:r>
      <w:r>
        <w:rPr>
          <w:rFonts w:ascii="Arial" w:hAnsi="Arial" w:cs="Arial"/>
        </w:rPr>
        <w:t xml:space="preserve">put voltage should be positive).  </w:t>
      </w:r>
    </w:p>
    <w:p w14:paraId="1B652E56" w14:textId="77777777" w:rsidR="004C322B" w:rsidRDefault="004C322B" w:rsidP="00B31489">
      <w:pPr>
        <w:jc w:val="both"/>
        <w:rPr>
          <w:rFonts w:ascii="Arial" w:hAnsi="Arial" w:cs="Arial"/>
        </w:rPr>
      </w:pPr>
    </w:p>
    <w:p w14:paraId="13AF5590" w14:textId="77777777" w:rsidR="004C322B" w:rsidRDefault="004C322B" w:rsidP="00B3148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actual gain of the amplifier will not be exactly 2</w:t>
      </w:r>
      <w:r w:rsidR="00A80F8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unless the resistors are exactly equal.  </w:t>
      </w:r>
      <w:r w:rsidR="00A80F8F">
        <w:rPr>
          <w:rFonts w:ascii="Arial" w:hAnsi="Arial" w:cs="Arial"/>
        </w:rPr>
        <w:t>You need to m</w:t>
      </w:r>
      <w:r>
        <w:rPr>
          <w:rFonts w:ascii="Arial" w:hAnsi="Arial" w:cs="Arial"/>
        </w:rPr>
        <w:t>easure the actual resistances of R</w:t>
      </w:r>
      <w:r w:rsidRPr="004C322B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and R</w:t>
      </w:r>
      <w:r w:rsidRPr="004C322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and calculate the true theoretical gain of </w:t>
      </w:r>
      <w:r w:rsidR="00A80F8F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amplifier. </w:t>
      </w:r>
    </w:p>
    <w:p w14:paraId="48723141" w14:textId="77777777" w:rsidR="004C322B" w:rsidRPr="0028677A" w:rsidRDefault="004C322B" w:rsidP="00B31489">
      <w:pPr>
        <w:jc w:val="both"/>
        <w:rPr>
          <w:rFonts w:ascii="Arial" w:hAnsi="Arial" w:cs="Arial"/>
        </w:rPr>
      </w:pPr>
    </w:p>
    <w:p w14:paraId="5FD87070" w14:textId="77777777" w:rsidR="00372E28" w:rsidRPr="00B31489" w:rsidRDefault="004C322B" w:rsidP="00B3148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="00A32A63">
        <w:rPr>
          <w:rFonts w:ascii="Arial" w:hAnsi="Arial" w:cs="Arial"/>
          <w:b/>
        </w:rPr>
        <w:t xml:space="preserve">)  </w:t>
      </w:r>
      <w:r w:rsidR="00437FCC">
        <w:rPr>
          <w:rFonts w:ascii="Arial" w:hAnsi="Arial" w:cs="Arial"/>
          <w:b/>
        </w:rPr>
        <w:t>DC b</w:t>
      </w:r>
      <w:r>
        <w:rPr>
          <w:rFonts w:ascii="Arial" w:hAnsi="Arial" w:cs="Arial"/>
          <w:b/>
        </w:rPr>
        <w:t>ehavior</w:t>
      </w:r>
      <w:r w:rsidR="00372E28" w:rsidRPr="0028677A">
        <w:rPr>
          <w:rFonts w:ascii="Arial" w:hAnsi="Arial" w:cs="Arial"/>
          <w:b/>
        </w:rPr>
        <w:t xml:space="preserve"> </w:t>
      </w:r>
    </w:p>
    <w:p w14:paraId="0D5E7320" w14:textId="77777777" w:rsidR="001A6E8F" w:rsidRDefault="001A6E8F" w:rsidP="00C53DBF">
      <w:pPr>
        <w:jc w:val="both"/>
        <w:rPr>
          <w:rFonts w:ascii="Arial" w:hAnsi="Arial" w:cs="Arial"/>
        </w:rPr>
      </w:pPr>
    </w:p>
    <w:p w14:paraId="7B733E74" w14:textId="78C7F2AB" w:rsidR="004C322B" w:rsidRDefault="00B31489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Use t</w:t>
      </w:r>
      <w:r w:rsidR="004C322B">
        <w:rPr>
          <w:rFonts w:ascii="Arial" w:hAnsi="Arial" w:cs="Arial"/>
        </w:rPr>
        <w:t>he potentiometer to apply a variety of DC voltages to V</w:t>
      </w:r>
      <w:r w:rsidR="004C322B" w:rsidRPr="004C322B">
        <w:rPr>
          <w:rFonts w:ascii="Arial" w:hAnsi="Arial" w:cs="Arial"/>
          <w:vertAlign w:val="subscript"/>
        </w:rPr>
        <w:t>in</w:t>
      </w:r>
      <w:r w:rsidR="004B388C">
        <w:rPr>
          <w:rFonts w:ascii="Arial" w:hAnsi="Arial" w:cs="Arial"/>
        </w:rPr>
        <w:t>. U</w:t>
      </w:r>
      <w:r w:rsidR="004C322B">
        <w:rPr>
          <w:rFonts w:ascii="Arial" w:hAnsi="Arial" w:cs="Arial"/>
        </w:rPr>
        <w:t>se at least 20 input v</w:t>
      </w:r>
      <w:r w:rsidR="00595DBD">
        <w:rPr>
          <w:rFonts w:ascii="Arial" w:hAnsi="Arial" w:cs="Arial"/>
        </w:rPr>
        <w:t>oltages evenly spaced between +</w:t>
      </w:r>
      <w:r w:rsidR="004C322B">
        <w:rPr>
          <w:rFonts w:ascii="Arial" w:hAnsi="Arial" w:cs="Arial"/>
        </w:rPr>
        <w:t xml:space="preserve">10.0 and –10.0 Volts.  </w:t>
      </w:r>
      <w:r w:rsidR="004C322B" w:rsidRPr="000A32E5">
        <w:rPr>
          <w:rFonts w:ascii="Arial" w:hAnsi="Arial" w:cs="Arial"/>
          <w:b/>
        </w:rPr>
        <w:t xml:space="preserve">[Note:  Don’t change the power supply settings. Simply turn the potentiometer dial to change </w:t>
      </w:r>
      <w:r w:rsidR="00900D9B">
        <w:rPr>
          <w:rFonts w:ascii="Arial" w:hAnsi="Arial" w:cs="Arial"/>
          <w:b/>
        </w:rPr>
        <w:t xml:space="preserve">the </w:t>
      </w:r>
      <w:r w:rsidR="004C322B" w:rsidRPr="000A32E5">
        <w:rPr>
          <w:rFonts w:ascii="Arial" w:hAnsi="Arial" w:cs="Arial"/>
          <w:b/>
        </w:rPr>
        <w:t>input voltages</w:t>
      </w:r>
      <w:r w:rsidRPr="000A32E5">
        <w:rPr>
          <w:rFonts w:ascii="Arial" w:hAnsi="Arial" w:cs="Arial"/>
          <w:b/>
        </w:rPr>
        <w:t>.</w:t>
      </w:r>
      <w:r w:rsidR="004C322B" w:rsidRPr="000A32E5">
        <w:rPr>
          <w:rFonts w:ascii="Arial" w:hAnsi="Arial" w:cs="Arial"/>
          <w:b/>
        </w:rPr>
        <w:t>]</w:t>
      </w:r>
      <w:r w:rsidR="004C322B">
        <w:rPr>
          <w:rFonts w:ascii="Arial" w:hAnsi="Arial" w:cs="Arial"/>
        </w:rPr>
        <w:t xml:space="preserve">  Measure </w:t>
      </w:r>
      <w:r w:rsidR="004C322B" w:rsidRPr="000A32E5">
        <w:rPr>
          <w:rFonts w:ascii="Arial" w:hAnsi="Arial" w:cs="Arial"/>
          <w:b/>
        </w:rPr>
        <w:t>both</w:t>
      </w:r>
      <w:r w:rsidR="004C322B">
        <w:rPr>
          <w:rFonts w:ascii="Arial" w:hAnsi="Arial" w:cs="Arial"/>
        </w:rPr>
        <w:t xml:space="preserve"> V</w:t>
      </w:r>
      <w:r w:rsidR="004C322B" w:rsidRPr="004C322B">
        <w:rPr>
          <w:rFonts w:ascii="Arial" w:hAnsi="Arial" w:cs="Arial"/>
          <w:vertAlign w:val="subscript"/>
        </w:rPr>
        <w:t>out</w:t>
      </w:r>
      <w:r w:rsidR="004C322B">
        <w:rPr>
          <w:rFonts w:ascii="Arial" w:hAnsi="Arial" w:cs="Arial"/>
        </w:rPr>
        <w:t xml:space="preserve"> and V</w:t>
      </w:r>
      <w:r w:rsidR="004C322B" w:rsidRPr="004C322B">
        <w:rPr>
          <w:rFonts w:ascii="Arial" w:hAnsi="Arial" w:cs="Arial"/>
          <w:vertAlign w:val="subscript"/>
        </w:rPr>
        <w:t>in</w:t>
      </w:r>
      <w:r w:rsidR="004C322B">
        <w:rPr>
          <w:rFonts w:ascii="Arial" w:hAnsi="Arial" w:cs="Arial"/>
        </w:rPr>
        <w:t xml:space="preserve"> with </w:t>
      </w:r>
      <w:r w:rsidR="004B388C">
        <w:rPr>
          <w:rFonts w:ascii="Arial" w:hAnsi="Arial" w:cs="Arial"/>
        </w:rPr>
        <w:t>two</w:t>
      </w:r>
      <w:r w:rsidR="004C322B">
        <w:rPr>
          <w:rFonts w:ascii="Arial" w:hAnsi="Arial" w:cs="Arial"/>
        </w:rPr>
        <w:t xml:space="preserve"> DMM</w:t>
      </w:r>
      <w:r w:rsidR="004B388C">
        <w:rPr>
          <w:rFonts w:ascii="Arial" w:hAnsi="Arial" w:cs="Arial"/>
        </w:rPr>
        <w:t>s</w:t>
      </w:r>
      <w:r w:rsidR="004C322B">
        <w:rPr>
          <w:rFonts w:ascii="Arial" w:hAnsi="Arial" w:cs="Arial"/>
        </w:rPr>
        <w:t xml:space="preserve"> (the oscilloscope is not accurate enough) and calculate the measured gain (GAIN  =  V</w:t>
      </w:r>
      <w:r w:rsidR="004C322B" w:rsidRPr="004C322B">
        <w:rPr>
          <w:rFonts w:ascii="Arial" w:hAnsi="Arial" w:cs="Arial"/>
          <w:vertAlign w:val="subscript"/>
        </w:rPr>
        <w:t>out</w:t>
      </w:r>
      <w:r w:rsidR="004C322B">
        <w:rPr>
          <w:rFonts w:ascii="Arial" w:hAnsi="Arial" w:cs="Arial"/>
        </w:rPr>
        <w:t>/V</w:t>
      </w:r>
      <w:r w:rsidR="004C322B" w:rsidRPr="004C322B">
        <w:rPr>
          <w:rFonts w:ascii="Arial" w:hAnsi="Arial" w:cs="Arial"/>
          <w:vertAlign w:val="subscript"/>
        </w:rPr>
        <w:t>in</w:t>
      </w:r>
      <w:r w:rsidR="004C322B">
        <w:rPr>
          <w:rFonts w:ascii="Arial" w:hAnsi="Arial" w:cs="Arial"/>
        </w:rPr>
        <w:t>).  Does the measured gain agree with the theoretical gain (1+R</w:t>
      </w:r>
      <w:r w:rsidR="004C322B" w:rsidRPr="004C322B">
        <w:rPr>
          <w:rFonts w:ascii="Arial" w:hAnsi="Arial" w:cs="Arial"/>
          <w:vertAlign w:val="subscript"/>
        </w:rPr>
        <w:t>2</w:t>
      </w:r>
      <w:r w:rsidR="004C322B">
        <w:rPr>
          <w:rFonts w:ascii="Arial" w:hAnsi="Arial" w:cs="Arial"/>
        </w:rPr>
        <w:t>/R</w:t>
      </w:r>
      <w:r w:rsidR="004C322B" w:rsidRPr="004C322B">
        <w:rPr>
          <w:rFonts w:ascii="Arial" w:hAnsi="Arial" w:cs="Arial"/>
          <w:vertAlign w:val="subscript"/>
        </w:rPr>
        <w:t>1</w:t>
      </w:r>
      <w:r w:rsidR="004C322B">
        <w:rPr>
          <w:rFonts w:ascii="Arial" w:hAnsi="Arial" w:cs="Arial"/>
        </w:rPr>
        <w:t>)?  (Be sure to use the measured values of R</w:t>
      </w:r>
      <w:r w:rsidR="004C322B" w:rsidRPr="004C322B">
        <w:rPr>
          <w:rFonts w:ascii="Arial" w:hAnsi="Arial" w:cs="Arial"/>
          <w:vertAlign w:val="subscript"/>
        </w:rPr>
        <w:t>2</w:t>
      </w:r>
      <w:r w:rsidR="004C322B">
        <w:rPr>
          <w:rFonts w:ascii="Arial" w:hAnsi="Arial" w:cs="Arial"/>
        </w:rPr>
        <w:t xml:space="preserve"> and R</w:t>
      </w:r>
      <w:r w:rsidR="004C322B" w:rsidRPr="004C322B">
        <w:rPr>
          <w:rFonts w:ascii="Arial" w:hAnsi="Arial" w:cs="Arial"/>
          <w:vertAlign w:val="subscript"/>
        </w:rPr>
        <w:t>1</w:t>
      </w:r>
      <w:r w:rsidR="004C322B">
        <w:rPr>
          <w:rFonts w:ascii="Arial" w:hAnsi="Arial" w:cs="Arial"/>
        </w:rPr>
        <w:t xml:space="preserve"> in this calculation.)  </w:t>
      </w:r>
    </w:p>
    <w:p w14:paraId="0F2FF250" w14:textId="77777777" w:rsidR="00B31489" w:rsidRDefault="00B31489" w:rsidP="00C53DBF">
      <w:pPr>
        <w:jc w:val="both"/>
        <w:rPr>
          <w:rFonts w:ascii="Arial" w:hAnsi="Arial" w:cs="Arial"/>
        </w:rPr>
      </w:pPr>
    </w:p>
    <w:p w14:paraId="3D6F9871" w14:textId="77777777" w:rsidR="00B31489" w:rsidRDefault="004C322B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What are the maximum positive and negative output voltages that can be attained?  </w:t>
      </w:r>
    </w:p>
    <w:p w14:paraId="7D37F56C" w14:textId="77777777" w:rsidR="00B31489" w:rsidRDefault="00B31489" w:rsidP="00C53DBF">
      <w:pPr>
        <w:jc w:val="both"/>
        <w:rPr>
          <w:rFonts w:ascii="Arial" w:hAnsi="Arial" w:cs="Arial"/>
        </w:rPr>
      </w:pPr>
    </w:p>
    <w:p w14:paraId="66CF3049" w14:textId="6FBFF3E7" w:rsidR="00B31489" w:rsidRDefault="004C322B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 w:rsidR="009C11D2">
        <w:rPr>
          <w:rFonts w:ascii="Arial" w:hAnsi="Arial" w:cs="Arial"/>
        </w:rPr>
        <w:t>R</w:t>
      </w:r>
      <w:r w:rsidR="009C11D2" w:rsidRPr="004C322B">
        <w:rPr>
          <w:rFonts w:ascii="Arial" w:hAnsi="Arial" w:cs="Arial"/>
          <w:vertAlign w:val="subscript"/>
        </w:rPr>
        <w:t>1</w:t>
      </w:r>
      <w:r w:rsidR="009C11D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</w:t>
      </w:r>
      <w:r w:rsidR="009C11D2">
        <w:rPr>
          <w:rFonts w:ascii="Arial" w:hAnsi="Arial" w:cs="Arial"/>
        </w:rPr>
        <w:t>R</w:t>
      </w:r>
      <w:r w:rsidR="009C11D2" w:rsidRPr="004C322B">
        <w:rPr>
          <w:rFonts w:ascii="Arial" w:hAnsi="Arial" w:cs="Arial"/>
          <w:vertAlign w:val="subscript"/>
        </w:rPr>
        <w:t>2</w:t>
      </w:r>
      <w:r w:rsidR="009C11D2">
        <w:rPr>
          <w:rFonts w:ascii="Arial" w:hAnsi="Arial" w:cs="Arial"/>
        </w:rPr>
        <w:t xml:space="preserve"> values to give a </w:t>
      </w:r>
      <w:r w:rsidR="009C11D2" w:rsidRPr="000A32E5">
        <w:rPr>
          <w:rFonts w:ascii="Arial" w:hAnsi="Arial" w:cs="Arial"/>
          <w:b/>
        </w:rPr>
        <w:t>g</w:t>
      </w:r>
      <w:r w:rsidRPr="000A32E5">
        <w:rPr>
          <w:rFonts w:ascii="Arial" w:hAnsi="Arial" w:cs="Arial"/>
          <w:b/>
        </w:rPr>
        <w:t xml:space="preserve">ain of </w:t>
      </w:r>
      <w:r w:rsidR="008F70EC">
        <w:rPr>
          <w:rFonts w:ascii="Arial" w:hAnsi="Arial" w:cs="Arial"/>
          <w:b/>
        </w:rPr>
        <w:t xml:space="preserve">about </w:t>
      </w:r>
      <w:r w:rsidRPr="000A32E5">
        <w:rPr>
          <w:rFonts w:ascii="Arial" w:hAnsi="Arial" w:cs="Arial"/>
          <w:b/>
        </w:rPr>
        <w:t>5</w:t>
      </w:r>
      <w:r w:rsidR="009C11D2" w:rsidRPr="000A32E5">
        <w:rPr>
          <w:rFonts w:ascii="Arial" w:hAnsi="Arial" w:cs="Arial"/>
          <w:b/>
        </w:rPr>
        <w:t>.0</w:t>
      </w:r>
      <w:r>
        <w:rPr>
          <w:rFonts w:ascii="Arial" w:hAnsi="Arial" w:cs="Arial"/>
        </w:rPr>
        <w:t xml:space="preserve">. Be sure that </w:t>
      </w:r>
      <w:r w:rsidR="009C11D2">
        <w:rPr>
          <w:rFonts w:ascii="Arial" w:hAnsi="Arial" w:cs="Arial"/>
        </w:rPr>
        <w:t>R</w:t>
      </w:r>
      <w:r w:rsidR="009C11D2" w:rsidRPr="004C322B">
        <w:rPr>
          <w:rFonts w:ascii="Arial" w:hAnsi="Arial" w:cs="Arial"/>
          <w:vertAlign w:val="subscript"/>
        </w:rPr>
        <w:t>1</w:t>
      </w:r>
      <w:r w:rsidR="009C11D2">
        <w:rPr>
          <w:rFonts w:ascii="Arial" w:hAnsi="Arial" w:cs="Arial"/>
        </w:rPr>
        <w:t xml:space="preserve"> is greater than or equal to 1 k</w:t>
      </w:r>
      <w:r w:rsidR="009C11D2">
        <w:rPr>
          <w:rFonts w:ascii="Symbol" w:hAnsi="Symbol" w:cs="Arial"/>
        </w:rPr>
        <w:t></w:t>
      </w:r>
      <w:r>
        <w:rPr>
          <w:rFonts w:ascii="Arial" w:hAnsi="Arial" w:cs="Arial"/>
        </w:rPr>
        <w:t xml:space="preserve"> and that </w:t>
      </w:r>
      <w:r w:rsidR="009C11D2">
        <w:rPr>
          <w:rFonts w:ascii="Arial" w:hAnsi="Arial" w:cs="Arial"/>
        </w:rPr>
        <w:t>R</w:t>
      </w:r>
      <w:r w:rsidR="009C11D2">
        <w:rPr>
          <w:rFonts w:ascii="Arial" w:hAnsi="Arial" w:cs="Arial"/>
          <w:vertAlign w:val="subscript"/>
        </w:rPr>
        <w:t>2</w:t>
      </w:r>
      <w:r w:rsidR="009C11D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is no larger than 1</w:t>
      </w:r>
      <w:r w:rsidR="004B388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</w:t>
      </w:r>
      <w:r w:rsidR="009C11D2">
        <w:rPr>
          <w:rFonts w:ascii="Symbol" w:hAnsi="Symbol" w:cs="Arial"/>
        </w:rPr>
        <w:t></w:t>
      </w:r>
      <w:r>
        <w:rPr>
          <w:rFonts w:ascii="Arial" w:hAnsi="Arial" w:cs="Arial"/>
        </w:rPr>
        <w:t>. Measure the gain of the amplifier (you only need to use a single V</w:t>
      </w:r>
      <w:r w:rsidRPr="009C11D2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 setting for this</w:t>
      </w:r>
      <w:r w:rsidR="008F70EC">
        <w:rPr>
          <w:rFonts w:ascii="Arial" w:hAnsi="Arial" w:cs="Arial"/>
        </w:rPr>
        <w:t>. Make sure that V</w:t>
      </w:r>
      <w:r w:rsidR="008F70EC" w:rsidRPr="008F70EC">
        <w:rPr>
          <w:rFonts w:ascii="Arial" w:hAnsi="Arial" w:cs="Arial"/>
          <w:vertAlign w:val="subscript"/>
        </w:rPr>
        <w:t>out</w:t>
      </w:r>
      <w:r w:rsidR="008F70EC">
        <w:rPr>
          <w:rFonts w:ascii="Arial" w:hAnsi="Arial" w:cs="Arial"/>
        </w:rPr>
        <w:t xml:space="preserve"> is not saturated</w:t>
      </w:r>
      <w:r>
        <w:rPr>
          <w:rFonts w:ascii="Arial" w:hAnsi="Arial" w:cs="Arial"/>
        </w:rPr>
        <w:t xml:space="preserve">). How close is the measured gain to the theoretical gain?  </w:t>
      </w:r>
    </w:p>
    <w:p w14:paraId="357C4AB2" w14:textId="77777777" w:rsidR="00B31489" w:rsidRDefault="00B31489" w:rsidP="00C53DBF">
      <w:pPr>
        <w:jc w:val="both"/>
        <w:rPr>
          <w:rFonts w:ascii="Arial" w:hAnsi="Arial" w:cs="Arial"/>
        </w:rPr>
      </w:pPr>
    </w:p>
    <w:p w14:paraId="7C4A50E6" w14:textId="758494B9" w:rsidR="00B31489" w:rsidRDefault="00595DBD" w:rsidP="00C53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Repeat for a </w:t>
      </w:r>
      <w:r w:rsidRPr="000A32E5">
        <w:rPr>
          <w:rFonts w:ascii="Arial" w:hAnsi="Arial" w:cs="Arial"/>
          <w:b/>
        </w:rPr>
        <w:t xml:space="preserve">gain of </w:t>
      </w:r>
      <w:r w:rsidR="005517A5">
        <w:rPr>
          <w:rFonts w:ascii="Arial" w:hAnsi="Arial" w:cs="Arial"/>
          <w:b/>
        </w:rPr>
        <w:t xml:space="preserve">about </w:t>
      </w:r>
      <w:r w:rsidRPr="000A32E5">
        <w:rPr>
          <w:rFonts w:ascii="Arial" w:hAnsi="Arial" w:cs="Arial"/>
          <w:b/>
        </w:rPr>
        <w:t>101</w:t>
      </w:r>
      <w:r w:rsidR="005517A5">
        <w:rPr>
          <w:rFonts w:ascii="Arial" w:hAnsi="Arial" w:cs="Arial"/>
        </w:rPr>
        <w:t xml:space="preserve"> by selecting proper </w:t>
      </w:r>
      <w:r w:rsidR="005517A5">
        <w:rPr>
          <w:rFonts w:ascii="Arial" w:hAnsi="Arial" w:cs="Arial"/>
        </w:rPr>
        <w:t>R</w:t>
      </w:r>
      <w:r w:rsidR="005517A5" w:rsidRPr="004C322B">
        <w:rPr>
          <w:rFonts w:ascii="Arial" w:hAnsi="Arial" w:cs="Arial"/>
          <w:vertAlign w:val="subscript"/>
        </w:rPr>
        <w:t>1</w:t>
      </w:r>
      <w:r w:rsidR="005517A5">
        <w:rPr>
          <w:rFonts w:ascii="Arial" w:hAnsi="Arial" w:cs="Arial"/>
        </w:rPr>
        <w:t xml:space="preserve"> and R</w:t>
      </w:r>
      <w:r w:rsidR="005517A5" w:rsidRPr="004C322B">
        <w:rPr>
          <w:rFonts w:ascii="Arial" w:hAnsi="Arial" w:cs="Arial"/>
          <w:vertAlign w:val="subscript"/>
        </w:rPr>
        <w:t>2</w:t>
      </w:r>
      <w:r w:rsidR="005517A5">
        <w:rPr>
          <w:rFonts w:ascii="Arial" w:hAnsi="Arial" w:cs="Arial"/>
        </w:rPr>
        <w:t xml:space="preserve"> values</w:t>
      </w:r>
      <w:r w:rsidR="005517A5">
        <w:rPr>
          <w:rFonts w:ascii="Arial" w:hAnsi="Arial" w:cs="Arial"/>
        </w:rPr>
        <w:t>.</w:t>
      </w:r>
      <w:r w:rsidR="009C11D2">
        <w:rPr>
          <w:rFonts w:ascii="Arial" w:hAnsi="Arial" w:cs="Arial"/>
        </w:rPr>
        <w:t xml:space="preserve"> </w:t>
      </w:r>
      <w:r w:rsidR="005517A5">
        <w:rPr>
          <w:rFonts w:ascii="Arial" w:hAnsi="Arial" w:cs="Arial"/>
        </w:rPr>
        <w:t>Adjust the potentiometer carefully to set |V</w:t>
      </w:r>
      <w:r w:rsidR="005517A5" w:rsidRPr="005517A5">
        <w:rPr>
          <w:rFonts w:ascii="Arial" w:hAnsi="Arial" w:cs="Arial"/>
          <w:vertAlign w:val="subscript"/>
        </w:rPr>
        <w:t>in</w:t>
      </w:r>
      <w:r w:rsidR="005517A5">
        <w:rPr>
          <w:rFonts w:ascii="Arial" w:hAnsi="Arial" w:cs="Arial"/>
        </w:rPr>
        <w:t xml:space="preserve">| &lt; 0.10 V. </w:t>
      </w:r>
      <w:r w:rsidR="009C11D2">
        <w:rPr>
          <w:rFonts w:ascii="Arial" w:hAnsi="Arial" w:cs="Arial"/>
        </w:rPr>
        <w:t>V</w:t>
      </w:r>
      <w:r w:rsidR="009C11D2" w:rsidRPr="009C11D2">
        <w:rPr>
          <w:rFonts w:ascii="Arial" w:hAnsi="Arial" w:cs="Arial"/>
          <w:vertAlign w:val="subscript"/>
        </w:rPr>
        <w:t>out</w:t>
      </w:r>
      <w:r w:rsidR="009C11D2">
        <w:rPr>
          <w:rFonts w:ascii="Arial" w:hAnsi="Arial" w:cs="Arial"/>
        </w:rPr>
        <w:t xml:space="preserve"> may contain a certain amount of noise. This is normal for a high gain amplifier.</w:t>
      </w:r>
    </w:p>
    <w:p w14:paraId="4274422D" w14:textId="77777777" w:rsidR="005517A5" w:rsidRDefault="005517A5" w:rsidP="00C53DBF">
      <w:pPr>
        <w:jc w:val="both"/>
        <w:rPr>
          <w:rFonts w:ascii="Arial" w:hAnsi="Arial" w:cs="Arial"/>
        </w:rPr>
      </w:pPr>
    </w:p>
    <w:p w14:paraId="28028BAD" w14:textId="77777777" w:rsidR="00372E28" w:rsidRPr="0028677A" w:rsidRDefault="009C11D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b</w:t>
      </w:r>
      <w:r w:rsidR="00372E28" w:rsidRPr="0028677A">
        <w:rPr>
          <w:rFonts w:ascii="Arial" w:hAnsi="Arial" w:cs="Arial"/>
          <w:b/>
        </w:rPr>
        <w:t xml:space="preserve">)  </w:t>
      </w:r>
      <w:r w:rsidR="00437FCC">
        <w:rPr>
          <w:rFonts w:ascii="Arial" w:hAnsi="Arial" w:cs="Arial"/>
          <w:b/>
        </w:rPr>
        <w:t>AC b</w:t>
      </w:r>
      <w:r>
        <w:rPr>
          <w:rFonts w:ascii="Arial" w:hAnsi="Arial" w:cs="Arial"/>
          <w:b/>
        </w:rPr>
        <w:t>ehavior</w:t>
      </w:r>
    </w:p>
    <w:p w14:paraId="04B53E1F" w14:textId="77777777" w:rsidR="00372E28" w:rsidRPr="0028677A" w:rsidRDefault="00372E28">
      <w:pPr>
        <w:rPr>
          <w:rFonts w:ascii="Arial" w:hAnsi="Arial" w:cs="Arial"/>
        </w:rPr>
      </w:pPr>
    </w:p>
    <w:p w14:paraId="381CEFAC" w14:textId="0D472C1C" w:rsidR="00A460D6" w:rsidRDefault="00595DBD" w:rsidP="00C74B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Now, we will see how the amplifier responds to AC voltages. As shown in the circuit below, connect the </w:t>
      </w:r>
      <w:r w:rsidR="00A80F8F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unction </w:t>
      </w:r>
      <w:r w:rsidR="00A80F8F">
        <w:rPr>
          <w:rFonts w:ascii="Arial" w:hAnsi="Arial" w:cs="Arial"/>
        </w:rPr>
        <w:t>g</w:t>
      </w:r>
      <w:r>
        <w:rPr>
          <w:rFonts w:ascii="Arial" w:hAnsi="Arial" w:cs="Arial"/>
        </w:rPr>
        <w:t>enerator to V</w:t>
      </w:r>
      <w:r w:rsidRPr="003B6D07">
        <w:rPr>
          <w:rFonts w:ascii="Arial" w:hAnsi="Arial" w:cs="Arial"/>
          <w:vertAlign w:val="subscript"/>
        </w:rPr>
        <w:t>in</w:t>
      </w:r>
      <w:r w:rsidR="00962B42" w:rsidRPr="00962B42">
        <w:rPr>
          <w:rFonts w:ascii="Arial" w:hAnsi="Arial" w:cs="Arial"/>
        </w:rPr>
        <w:t>,</w:t>
      </w:r>
      <w:r w:rsidR="00962B42">
        <w:rPr>
          <w:rFonts w:ascii="Arial" w:hAnsi="Arial" w:cs="Arial"/>
        </w:rPr>
        <w:t xml:space="preserve"> </w:t>
      </w:r>
      <w:r w:rsidR="004C4BBA">
        <w:rPr>
          <w:rFonts w:ascii="Arial" w:hAnsi="Arial" w:cs="Arial"/>
        </w:rPr>
        <w:t xml:space="preserve">and use </w:t>
      </w:r>
      <w:r w:rsidR="00962B42">
        <w:rPr>
          <w:rFonts w:ascii="Arial" w:hAnsi="Arial" w:cs="Arial"/>
        </w:rPr>
        <w:t xml:space="preserve">the </w:t>
      </w:r>
      <w:r w:rsidR="004C4BBA">
        <w:rPr>
          <w:rFonts w:ascii="Arial" w:hAnsi="Arial" w:cs="Arial"/>
        </w:rPr>
        <w:t>DSO to measure V</w:t>
      </w:r>
      <w:r w:rsidR="004C4BBA" w:rsidRPr="00595DBD">
        <w:rPr>
          <w:rFonts w:ascii="Arial" w:hAnsi="Arial" w:cs="Arial"/>
          <w:vertAlign w:val="subscript"/>
        </w:rPr>
        <w:t>in</w:t>
      </w:r>
      <w:r w:rsidR="004C4BBA">
        <w:rPr>
          <w:rFonts w:ascii="Arial" w:hAnsi="Arial" w:cs="Arial"/>
        </w:rPr>
        <w:t xml:space="preserve"> and V</w:t>
      </w:r>
      <w:r w:rsidR="004C4BBA" w:rsidRPr="00595DBD">
        <w:rPr>
          <w:rFonts w:ascii="Arial" w:hAnsi="Arial" w:cs="Arial"/>
          <w:vertAlign w:val="subscript"/>
        </w:rPr>
        <w:t>out</w:t>
      </w:r>
      <w:r w:rsidR="00962B42">
        <w:rPr>
          <w:rFonts w:ascii="Arial" w:hAnsi="Arial" w:cs="Arial"/>
        </w:rPr>
        <w:t xml:space="preserve"> simultaneously.</w:t>
      </w:r>
      <w:r w:rsidR="004C4BBA">
        <w:rPr>
          <w:rFonts w:ascii="Arial" w:hAnsi="Arial" w:cs="Arial"/>
        </w:rPr>
        <w:t xml:space="preserve"> Y</w:t>
      </w:r>
      <w:r w:rsidR="00796F96">
        <w:rPr>
          <w:rFonts w:ascii="Arial" w:hAnsi="Arial" w:cs="Arial"/>
        </w:rPr>
        <w:t>ou do not need to totally rebuild the op-amp circuit, just disconnect the input that previously came from the potentiometer and change the resistors</w:t>
      </w:r>
      <w:r w:rsidR="004C4BBA">
        <w:rPr>
          <w:rFonts w:ascii="Arial" w:hAnsi="Arial" w:cs="Arial"/>
        </w:rPr>
        <w:t>.</w:t>
      </w:r>
      <w:r w:rsidR="00796F9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Use R</w:t>
      </w:r>
      <w:r w:rsidRPr="004C322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 =  100</w:t>
      </w:r>
      <w:r w:rsidR="004C4BBA">
        <w:rPr>
          <w:rFonts w:ascii="Arial" w:hAnsi="Arial" w:cs="Arial"/>
        </w:rPr>
        <w:t xml:space="preserve"> k</w:t>
      </w:r>
      <w:r>
        <w:rPr>
          <w:rFonts w:ascii="Symbol" w:hAnsi="Symbol" w:cs="Arial"/>
        </w:rPr>
        <w:t></w:t>
      </w:r>
      <w:r>
        <w:rPr>
          <w:rFonts w:ascii="Arial" w:hAnsi="Arial" w:cs="Arial"/>
        </w:rPr>
        <w:t xml:space="preserve"> and R</w:t>
      </w:r>
      <w:r w:rsidRPr="004C322B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 =</w:t>
      </w:r>
      <w:r w:rsidR="004C4BB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10</w:t>
      </w:r>
      <w:r w:rsidR="004C4BBA">
        <w:rPr>
          <w:rFonts w:ascii="Arial" w:hAnsi="Arial" w:cs="Arial"/>
        </w:rPr>
        <w:t xml:space="preserve"> k</w:t>
      </w:r>
      <w:r>
        <w:rPr>
          <w:rFonts w:ascii="Symbol" w:hAnsi="Symbol" w:cs="Arial"/>
        </w:rPr>
        <w:t></w:t>
      </w:r>
      <w:r w:rsidR="00A80F8F">
        <w:rPr>
          <w:rFonts w:ascii="Symbol" w:hAnsi="Symbol" w:cs="Arial"/>
        </w:rPr>
        <w:t></w:t>
      </w:r>
      <w:r>
        <w:rPr>
          <w:rFonts w:ascii="Symbol" w:hAnsi="Symbol" w:cs="Arial"/>
        </w:rPr>
        <w:t></w:t>
      </w:r>
      <w:r>
        <w:rPr>
          <w:rFonts w:ascii="Arial" w:hAnsi="Arial" w:cs="Arial"/>
        </w:rPr>
        <w:t xml:space="preserve">What is the theoretical gain of this amplifier?  </w:t>
      </w:r>
    </w:p>
    <w:p w14:paraId="49236D1B" w14:textId="77777777" w:rsidR="00595DBD" w:rsidRDefault="00595DBD" w:rsidP="00C74B22">
      <w:pPr>
        <w:jc w:val="both"/>
        <w:rPr>
          <w:rFonts w:ascii="Arial" w:hAnsi="Arial" w:cs="Arial"/>
        </w:rPr>
      </w:pPr>
    </w:p>
    <w:p w14:paraId="6F1D738E" w14:textId="77777777" w:rsidR="00595DBD" w:rsidRDefault="004C4BBA" w:rsidP="00667DAD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8801C36" wp14:editId="35C6F166">
            <wp:extent cx="4024967" cy="21920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1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4537" cy="22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70B1E" w14:textId="77777777" w:rsidR="00667DAD" w:rsidRDefault="00667DAD" w:rsidP="00C74B22">
      <w:pPr>
        <w:jc w:val="both"/>
        <w:rPr>
          <w:rFonts w:ascii="Arial" w:hAnsi="Arial" w:cs="Arial"/>
          <w:b/>
        </w:rPr>
      </w:pPr>
    </w:p>
    <w:p w14:paraId="55A2538A" w14:textId="1E9ECA07" w:rsidR="00595DBD" w:rsidRPr="00595DBD" w:rsidRDefault="00595DBD" w:rsidP="00C74B22">
      <w:pPr>
        <w:jc w:val="both"/>
        <w:rPr>
          <w:rFonts w:ascii="Arial" w:hAnsi="Arial" w:cs="Arial"/>
          <w:b/>
        </w:rPr>
      </w:pPr>
      <w:r w:rsidRPr="00595DBD">
        <w:rPr>
          <w:rFonts w:ascii="Arial" w:hAnsi="Arial" w:cs="Arial"/>
          <w:b/>
        </w:rPr>
        <w:t xml:space="preserve">[Note that, although the power supply connections are not shown in the above circuit, they </w:t>
      </w:r>
      <w:r w:rsidR="005517A5">
        <w:rPr>
          <w:rFonts w:ascii="Arial" w:hAnsi="Arial" w:cs="Arial"/>
          <w:b/>
        </w:rPr>
        <w:t xml:space="preserve">surely </w:t>
      </w:r>
      <w:r w:rsidRPr="00595DBD">
        <w:rPr>
          <w:rFonts w:ascii="Arial" w:hAnsi="Arial" w:cs="Arial"/>
          <w:b/>
        </w:rPr>
        <w:t xml:space="preserve">still need to be made.]  </w:t>
      </w:r>
    </w:p>
    <w:p w14:paraId="4F6BC693" w14:textId="77777777" w:rsidR="00595DBD" w:rsidRDefault="00595DBD" w:rsidP="00C74B22">
      <w:pPr>
        <w:jc w:val="both"/>
        <w:rPr>
          <w:rFonts w:ascii="Arial" w:hAnsi="Arial" w:cs="Arial"/>
        </w:rPr>
      </w:pPr>
    </w:p>
    <w:p w14:paraId="74ADCF63" w14:textId="29B592CB" w:rsidR="00595DBD" w:rsidRDefault="00595DBD" w:rsidP="00C74B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Set the FG to produce a 200 Hz sine wave. The </w:t>
      </w:r>
      <w:r w:rsidR="005517A5" w:rsidRPr="005517A5">
        <w:rPr>
          <w:rFonts w:ascii="Arial" w:hAnsi="Arial" w:cs="Arial"/>
          <w:b/>
          <w:bCs/>
          <w:u w:val="single"/>
        </w:rPr>
        <w:t>-20</w:t>
      </w:r>
      <w:r w:rsidRPr="005517A5">
        <w:rPr>
          <w:rFonts w:ascii="Arial" w:hAnsi="Arial" w:cs="Arial"/>
          <w:b/>
          <w:bCs/>
          <w:u w:val="single"/>
        </w:rPr>
        <w:t>dB</w:t>
      </w:r>
      <w:r>
        <w:rPr>
          <w:rFonts w:ascii="Arial" w:hAnsi="Arial" w:cs="Arial"/>
        </w:rPr>
        <w:t xml:space="preserve"> button should be in the </w:t>
      </w:r>
      <w:r w:rsidR="005517A5">
        <w:rPr>
          <w:rFonts w:ascii="Arial" w:hAnsi="Arial" w:cs="Arial"/>
          <w:b/>
          <w:u w:val="single"/>
        </w:rPr>
        <w:t>in</w:t>
      </w:r>
      <w:r>
        <w:rPr>
          <w:rFonts w:ascii="Arial" w:hAnsi="Arial" w:cs="Arial"/>
        </w:rPr>
        <w:t xml:space="preserve"> position.</w:t>
      </w:r>
      <w:r w:rsidR="005517A5">
        <w:rPr>
          <w:rFonts w:ascii="Arial" w:hAnsi="Arial" w:cs="Arial"/>
        </w:rPr>
        <w:t xml:space="preserve"> In this case the FG provide</w:t>
      </w:r>
      <w:r w:rsidR="00962B42">
        <w:rPr>
          <w:rFonts w:ascii="Arial" w:hAnsi="Arial" w:cs="Arial"/>
        </w:rPr>
        <w:t>s</w:t>
      </w:r>
      <w:r w:rsidR="005517A5">
        <w:rPr>
          <w:rFonts w:ascii="Arial" w:hAnsi="Arial" w:cs="Arial"/>
        </w:rPr>
        <w:t xml:space="preserve"> up to </w:t>
      </w:r>
      <w:r w:rsidR="005214E4">
        <w:rPr>
          <w:rFonts w:ascii="Arial" w:hAnsi="Arial" w:cs="Arial"/>
        </w:rPr>
        <w:t>~</w:t>
      </w:r>
      <w:r w:rsidR="00900D9B">
        <w:rPr>
          <w:rFonts w:ascii="Arial" w:hAnsi="Arial" w:cs="Arial"/>
        </w:rPr>
        <w:t xml:space="preserve"> </w:t>
      </w:r>
      <w:r w:rsidR="005517A5">
        <w:rPr>
          <w:rFonts w:ascii="Arial" w:hAnsi="Arial" w:cs="Arial"/>
        </w:rPr>
        <w:t>2 V peak-to</w:t>
      </w:r>
      <w:r w:rsidR="00962B42">
        <w:rPr>
          <w:rFonts w:ascii="Arial" w:hAnsi="Arial" w:cs="Arial"/>
        </w:rPr>
        <w:t>-</w:t>
      </w:r>
      <w:r w:rsidR="005517A5">
        <w:rPr>
          <w:rFonts w:ascii="Arial" w:hAnsi="Arial" w:cs="Arial"/>
        </w:rPr>
        <w:t>peak waves.</w:t>
      </w:r>
    </w:p>
    <w:p w14:paraId="4AFA0EF0" w14:textId="77777777" w:rsidR="003B6D07" w:rsidRDefault="003B6D07" w:rsidP="00C74B22">
      <w:pPr>
        <w:jc w:val="both"/>
        <w:rPr>
          <w:rFonts w:ascii="Arial" w:hAnsi="Arial" w:cs="Arial"/>
        </w:rPr>
      </w:pPr>
    </w:p>
    <w:p w14:paraId="761BDE55" w14:textId="5FF7C01C" w:rsidR="003B6D07" w:rsidRDefault="00962B42" w:rsidP="00C74B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Set </w:t>
      </w:r>
      <w:r w:rsidR="003B6D07">
        <w:rPr>
          <w:rFonts w:ascii="Arial" w:hAnsi="Arial" w:cs="Arial"/>
        </w:rPr>
        <w:t>the amplitude of the FG V</w:t>
      </w:r>
      <w:r w:rsidR="003B6D07" w:rsidRPr="003B6D07">
        <w:rPr>
          <w:rFonts w:ascii="Arial" w:hAnsi="Arial" w:cs="Arial"/>
          <w:vertAlign w:val="subscript"/>
        </w:rPr>
        <w:t>in</w:t>
      </w:r>
      <w:r w:rsidR="003B6D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 about</w:t>
      </w:r>
      <w:r w:rsidR="003B6D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</w:t>
      </w:r>
      <w:r w:rsidR="003B6D07">
        <w:rPr>
          <w:rFonts w:ascii="Arial" w:hAnsi="Arial" w:cs="Arial"/>
        </w:rPr>
        <w:t xml:space="preserve">00 millivolts </w:t>
      </w:r>
      <w:r>
        <w:rPr>
          <w:rFonts w:ascii="Arial" w:hAnsi="Arial" w:cs="Arial"/>
        </w:rPr>
        <w:t>peak-</w:t>
      </w:r>
      <w:r w:rsidR="003B6D07">
        <w:rPr>
          <w:rFonts w:ascii="Arial" w:hAnsi="Arial" w:cs="Arial"/>
        </w:rPr>
        <w:t xml:space="preserve">to-peak (all AC </w:t>
      </w:r>
      <w:r>
        <w:rPr>
          <w:rFonts w:ascii="Arial" w:hAnsi="Arial" w:cs="Arial"/>
        </w:rPr>
        <w:t xml:space="preserve">amplitudes </w:t>
      </w:r>
      <w:r w:rsidR="003B6D07">
        <w:rPr>
          <w:rFonts w:ascii="Arial" w:hAnsi="Arial" w:cs="Arial"/>
        </w:rPr>
        <w:t xml:space="preserve">in this section will be measured </w:t>
      </w:r>
      <w:r>
        <w:rPr>
          <w:rFonts w:ascii="Arial" w:hAnsi="Arial" w:cs="Arial"/>
        </w:rPr>
        <w:t>peak-</w:t>
      </w:r>
      <w:r w:rsidR="003B6D07">
        <w:rPr>
          <w:rFonts w:ascii="Arial" w:hAnsi="Arial" w:cs="Arial"/>
        </w:rPr>
        <w:t>to-peak). What is the amplitude of V</w:t>
      </w:r>
      <w:r w:rsidR="003B6D07" w:rsidRPr="003B6D07">
        <w:rPr>
          <w:rFonts w:ascii="Arial" w:hAnsi="Arial" w:cs="Arial"/>
          <w:vertAlign w:val="subscript"/>
        </w:rPr>
        <w:t>out</w:t>
      </w:r>
      <w:r w:rsidR="003B6D07">
        <w:rPr>
          <w:rFonts w:ascii="Arial" w:hAnsi="Arial" w:cs="Arial"/>
        </w:rPr>
        <w:t>?  Is the AC gain of the circuit the same as the DC gain?</w:t>
      </w:r>
    </w:p>
    <w:p w14:paraId="262D5838" w14:textId="77777777" w:rsidR="003B6D07" w:rsidRDefault="003B6D07" w:rsidP="00C74B22">
      <w:pPr>
        <w:jc w:val="both"/>
        <w:rPr>
          <w:rFonts w:ascii="Arial" w:hAnsi="Arial" w:cs="Arial"/>
        </w:rPr>
      </w:pPr>
    </w:p>
    <w:p w14:paraId="2F1AF964" w14:textId="383898E2" w:rsidR="003B6D07" w:rsidRDefault="003B6D07" w:rsidP="00C74B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Use at least 10 input voltages with </w:t>
      </w:r>
      <w:r w:rsidR="00962B42">
        <w:rPr>
          <w:rFonts w:ascii="Arial" w:hAnsi="Arial" w:cs="Arial"/>
        </w:rPr>
        <w:t>peak</w:t>
      </w:r>
      <w:r>
        <w:rPr>
          <w:rFonts w:ascii="Arial" w:hAnsi="Arial" w:cs="Arial"/>
        </w:rPr>
        <w:t>-to-peak amplitudes spaced evenly between 0.</w:t>
      </w:r>
      <w:r w:rsidR="00962B42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and </w:t>
      </w:r>
      <w:r w:rsidR="00962B42">
        <w:rPr>
          <w:rFonts w:ascii="Arial" w:hAnsi="Arial" w:cs="Arial"/>
        </w:rPr>
        <w:t>2</w:t>
      </w:r>
      <w:r>
        <w:rPr>
          <w:rFonts w:ascii="Arial" w:hAnsi="Arial" w:cs="Arial"/>
        </w:rPr>
        <w:t>.0 volts and see if the gain remains constant.</w:t>
      </w:r>
    </w:p>
    <w:p w14:paraId="38DE49BF" w14:textId="77777777" w:rsidR="003B6D07" w:rsidRDefault="003B6D07" w:rsidP="00C74B22">
      <w:pPr>
        <w:jc w:val="both"/>
        <w:rPr>
          <w:rFonts w:ascii="Arial" w:hAnsi="Arial" w:cs="Arial"/>
        </w:rPr>
      </w:pPr>
    </w:p>
    <w:p w14:paraId="42BFE4C0" w14:textId="77777777" w:rsidR="003B6D07" w:rsidRDefault="003B6D07" w:rsidP="00C74B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How does the phase of V</w:t>
      </w:r>
      <w:r w:rsidRPr="003B6D07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compare to that of V</w:t>
      </w:r>
      <w:r w:rsidRPr="003B6D07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?  </w:t>
      </w:r>
    </w:p>
    <w:p w14:paraId="56B774B6" w14:textId="77777777" w:rsidR="003B6D07" w:rsidRDefault="003B6D07" w:rsidP="00C74B22">
      <w:pPr>
        <w:jc w:val="both"/>
        <w:rPr>
          <w:rFonts w:ascii="Arial" w:hAnsi="Arial" w:cs="Arial"/>
        </w:rPr>
      </w:pPr>
    </w:p>
    <w:p w14:paraId="57055796" w14:textId="7EC93A17" w:rsidR="00114ACC" w:rsidRDefault="00962B42" w:rsidP="00C74B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Now minimize the output of the FG. Set the -20dB button of the FG</w:t>
      </w:r>
      <w:r w:rsidR="005214E4">
        <w:rPr>
          <w:rFonts w:ascii="Arial" w:hAnsi="Arial" w:cs="Arial"/>
        </w:rPr>
        <w:t xml:space="preserve"> in the out position. In this case </w:t>
      </w:r>
      <w:r w:rsidR="005214E4">
        <w:rPr>
          <w:rFonts w:ascii="Arial" w:hAnsi="Arial" w:cs="Arial"/>
        </w:rPr>
        <w:t xml:space="preserve">the FG provides </w:t>
      </w:r>
      <w:r w:rsidR="005214E4">
        <w:rPr>
          <w:rFonts w:ascii="Arial" w:hAnsi="Arial" w:cs="Arial"/>
        </w:rPr>
        <w:t>at least ~</w:t>
      </w:r>
      <w:r w:rsidR="00900D9B">
        <w:rPr>
          <w:rFonts w:ascii="Arial" w:hAnsi="Arial" w:cs="Arial"/>
        </w:rPr>
        <w:t xml:space="preserve"> </w:t>
      </w:r>
      <w:r w:rsidR="005214E4">
        <w:rPr>
          <w:rFonts w:ascii="Arial" w:hAnsi="Arial" w:cs="Arial"/>
        </w:rPr>
        <w:t>2 V peak-to-peak waves.</w:t>
      </w:r>
      <w:r w:rsidR="005214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3B6D07">
        <w:rPr>
          <w:rFonts w:ascii="Arial" w:hAnsi="Arial" w:cs="Arial"/>
        </w:rPr>
        <w:t>Increase V</w:t>
      </w:r>
      <w:r w:rsidR="003B6D07" w:rsidRPr="003B6D07">
        <w:rPr>
          <w:rFonts w:ascii="Arial" w:hAnsi="Arial" w:cs="Arial"/>
          <w:vertAlign w:val="subscript"/>
        </w:rPr>
        <w:t>in</w:t>
      </w:r>
      <w:r w:rsidR="003B6D07">
        <w:rPr>
          <w:rFonts w:ascii="Arial" w:hAnsi="Arial" w:cs="Arial"/>
        </w:rPr>
        <w:t xml:space="preserve"> </w:t>
      </w:r>
      <w:r w:rsidR="005214E4">
        <w:rPr>
          <w:rFonts w:ascii="Arial" w:hAnsi="Arial" w:cs="Arial"/>
        </w:rPr>
        <w:t xml:space="preserve">slowly </w:t>
      </w:r>
      <w:r w:rsidR="003B6D07">
        <w:rPr>
          <w:rFonts w:ascii="Arial" w:hAnsi="Arial" w:cs="Arial"/>
        </w:rPr>
        <w:t>until V</w:t>
      </w:r>
      <w:r w:rsidR="003B6D07" w:rsidRPr="003B6D07">
        <w:rPr>
          <w:rFonts w:ascii="Arial" w:hAnsi="Arial" w:cs="Arial"/>
          <w:vertAlign w:val="subscript"/>
        </w:rPr>
        <w:t>out</w:t>
      </w:r>
      <w:r w:rsidR="003B6D07">
        <w:rPr>
          <w:rFonts w:ascii="Arial" w:hAnsi="Arial" w:cs="Arial"/>
        </w:rPr>
        <w:t xml:space="preserve"> begins to distort. </w:t>
      </w:r>
      <w:r w:rsidR="00900D9B">
        <w:rPr>
          <w:rFonts w:ascii="Arial" w:hAnsi="Arial" w:cs="Arial"/>
        </w:rPr>
        <w:t xml:space="preserve">Take a photo of </w:t>
      </w:r>
      <w:r w:rsidR="003B6D07">
        <w:rPr>
          <w:rFonts w:ascii="Arial" w:hAnsi="Arial" w:cs="Arial"/>
        </w:rPr>
        <w:t>the distort</w:t>
      </w:r>
      <w:r w:rsidR="00900D9B">
        <w:rPr>
          <w:rFonts w:ascii="Arial" w:hAnsi="Arial" w:cs="Arial"/>
        </w:rPr>
        <w:t>ed waves</w:t>
      </w:r>
      <w:r w:rsidR="003B6D07">
        <w:rPr>
          <w:rFonts w:ascii="Arial" w:hAnsi="Arial" w:cs="Arial"/>
        </w:rPr>
        <w:t>. At what V</w:t>
      </w:r>
      <w:r w:rsidR="003B6D07" w:rsidRPr="003B6D07">
        <w:rPr>
          <w:rFonts w:ascii="Arial" w:hAnsi="Arial" w:cs="Arial"/>
          <w:vertAlign w:val="subscript"/>
        </w:rPr>
        <w:t>out</w:t>
      </w:r>
      <w:r w:rsidR="003B6D07">
        <w:rPr>
          <w:rFonts w:ascii="Arial" w:hAnsi="Arial" w:cs="Arial"/>
        </w:rPr>
        <w:t xml:space="preserve"> values (positive and negative) does the distortion first start to appear? </w:t>
      </w:r>
    </w:p>
    <w:p w14:paraId="02FDFDCC" w14:textId="77777777" w:rsidR="00114ACC" w:rsidRDefault="00114AC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4FE2897" w14:textId="77777777" w:rsidR="00114ACC" w:rsidRPr="00114ACC" w:rsidRDefault="00114ACC" w:rsidP="00114ACC">
      <w:pPr>
        <w:jc w:val="right"/>
        <w:rPr>
          <w:rFonts w:ascii="Arial" w:hAnsi="Arial" w:cs="Arial"/>
          <w:b/>
        </w:rPr>
      </w:pPr>
      <w:r w:rsidRPr="00114ACC">
        <w:rPr>
          <w:rFonts w:ascii="Arial" w:hAnsi="Arial" w:cs="Arial"/>
          <w:b/>
        </w:rPr>
        <w:lastRenderedPageBreak/>
        <w:t>LAB REPORT</w:t>
      </w:r>
      <w:r w:rsidRPr="00114ACC">
        <w:rPr>
          <w:rFonts w:ascii="Arial" w:hAnsi="Arial" w:cs="Arial"/>
          <w:b/>
        </w:rPr>
        <w:tab/>
      </w:r>
      <w:r w:rsidRPr="00114ACC">
        <w:rPr>
          <w:rFonts w:ascii="Arial" w:hAnsi="Arial" w:cs="Arial"/>
          <w:b/>
        </w:rPr>
        <w:tab/>
        <w:t>Name __________________________</w:t>
      </w:r>
    </w:p>
    <w:p w14:paraId="05680C84" w14:textId="77777777" w:rsidR="00114ACC" w:rsidRPr="00114ACC" w:rsidRDefault="00114ACC" w:rsidP="00114ACC">
      <w:pPr>
        <w:rPr>
          <w:rFonts w:ascii="Arial" w:hAnsi="Arial" w:cs="Arial"/>
        </w:rPr>
      </w:pPr>
    </w:p>
    <w:p w14:paraId="03B4DE67" w14:textId="5C22D07F" w:rsidR="00114ACC" w:rsidRPr="00114ACC" w:rsidRDefault="00114ACC" w:rsidP="00114ACC">
      <w:pPr>
        <w:jc w:val="center"/>
        <w:rPr>
          <w:rFonts w:ascii="Arial" w:hAnsi="Arial" w:cs="Arial"/>
          <w:b/>
          <w:sz w:val="28"/>
          <w:szCs w:val="28"/>
        </w:rPr>
      </w:pPr>
      <w:r w:rsidRPr="00114ACC">
        <w:rPr>
          <w:rFonts w:ascii="Arial" w:hAnsi="Arial" w:cs="Arial"/>
          <w:b/>
          <w:sz w:val="28"/>
          <w:szCs w:val="28"/>
        </w:rPr>
        <w:t xml:space="preserve">Physics 427 Lab # </w:t>
      </w:r>
      <w:r w:rsidR="00754644">
        <w:rPr>
          <w:rFonts w:ascii="Arial" w:hAnsi="Arial" w:cs="Arial"/>
          <w:b/>
          <w:sz w:val="28"/>
          <w:szCs w:val="28"/>
        </w:rPr>
        <w:t>6</w:t>
      </w:r>
    </w:p>
    <w:p w14:paraId="4CC4BC9B" w14:textId="77777777" w:rsidR="00114ACC" w:rsidRPr="00114ACC" w:rsidRDefault="00114ACC" w:rsidP="00114ACC">
      <w:pPr>
        <w:jc w:val="center"/>
        <w:rPr>
          <w:rFonts w:ascii="Arial" w:hAnsi="Arial" w:cs="Arial"/>
          <w:b/>
          <w:sz w:val="28"/>
          <w:szCs w:val="28"/>
        </w:rPr>
      </w:pPr>
    </w:p>
    <w:p w14:paraId="32846013" w14:textId="77777777" w:rsidR="00114ACC" w:rsidRPr="00D43CC8" w:rsidRDefault="00114ACC" w:rsidP="00114ACC">
      <w:pPr>
        <w:jc w:val="center"/>
        <w:rPr>
          <w:rFonts w:ascii="Arial" w:hAnsi="Arial" w:cs="Arial"/>
          <w:b/>
          <w:sz w:val="28"/>
          <w:szCs w:val="28"/>
        </w:rPr>
      </w:pPr>
      <w:r w:rsidRPr="00D43CC8">
        <w:rPr>
          <w:rFonts w:ascii="Arial" w:hAnsi="Arial" w:cs="Arial"/>
          <w:b/>
          <w:sz w:val="28"/>
          <w:szCs w:val="28"/>
        </w:rPr>
        <w:t>OP-AMPS   I</w:t>
      </w:r>
    </w:p>
    <w:p w14:paraId="1B66839C" w14:textId="77777777" w:rsidR="00114ACC" w:rsidRPr="0028677A" w:rsidRDefault="00114ACC" w:rsidP="00114ACC">
      <w:pPr>
        <w:rPr>
          <w:rFonts w:ascii="Arial" w:hAnsi="Arial" w:cs="Arial"/>
          <w:b/>
        </w:rPr>
      </w:pPr>
    </w:p>
    <w:p w14:paraId="46D3AED2" w14:textId="77777777" w:rsidR="00114ACC" w:rsidRDefault="00114ACC" w:rsidP="00114AC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1. Non-inverting amplifier</w:t>
      </w:r>
    </w:p>
    <w:p w14:paraId="41E67C24" w14:textId="77777777" w:rsidR="00114ACC" w:rsidRDefault="00114ACC" w:rsidP="00114ACC">
      <w:pPr>
        <w:rPr>
          <w:rFonts w:ascii="Arial" w:hAnsi="Arial" w:cs="Arial"/>
          <w:b/>
        </w:rPr>
      </w:pPr>
    </w:p>
    <w:p w14:paraId="4235405A" w14:textId="77777777" w:rsidR="00114ACC" w:rsidRDefault="00114ACC" w:rsidP="00114AC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a) </w:t>
      </w:r>
      <w:r w:rsidRPr="00114ACC">
        <w:rPr>
          <w:rFonts w:ascii="Arial" w:hAnsi="Arial" w:cs="Arial"/>
          <w:b/>
        </w:rPr>
        <w:t>DC behavior</w:t>
      </w:r>
    </w:p>
    <w:p w14:paraId="0FF29D48" w14:textId="77777777" w:rsidR="002E61D1" w:rsidRDefault="002E61D1" w:rsidP="00114ACC">
      <w:pPr>
        <w:rPr>
          <w:rFonts w:ascii="Arial" w:hAnsi="Arial" w:cs="Arial"/>
          <w:b/>
        </w:rPr>
      </w:pPr>
    </w:p>
    <w:p w14:paraId="69888BCD" w14:textId="77777777" w:rsidR="002E61D1" w:rsidRDefault="002E61D1" w:rsidP="00114AC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i) Gain =2</w:t>
      </w:r>
    </w:p>
    <w:p w14:paraId="36681D9A" w14:textId="77777777" w:rsidR="00114ACC" w:rsidRDefault="00114ACC" w:rsidP="00114ACC">
      <w:pPr>
        <w:rPr>
          <w:rFonts w:ascii="Arial" w:hAnsi="Arial" w:cs="Arial"/>
          <w:b/>
        </w:rPr>
      </w:pPr>
    </w:p>
    <w:p w14:paraId="53446686" w14:textId="77777777" w:rsidR="00114ACC" w:rsidRDefault="00114ACC" w:rsidP="00114ACC">
      <w:pPr>
        <w:rPr>
          <w:rFonts w:ascii="Arial" w:hAnsi="Arial" w:cs="Arial"/>
        </w:rPr>
      </w:pPr>
      <w:r>
        <w:rPr>
          <w:rFonts w:ascii="Arial" w:hAnsi="Arial" w:cs="Arial"/>
        </w:rPr>
        <w:t>Record the measured resistances:   R</w:t>
      </w:r>
      <w:r w:rsidRPr="004C322B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= </w:t>
      </w:r>
      <w:r w:rsidRPr="00114ACC">
        <w:rPr>
          <w:rFonts w:ascii="Arial" w:hAnsi="Arial" w:cs="Arial"/>
          <w:u w:val="single"/>
        </w:rPr>
        <w:tab/>
      </w:r>
      <w:r w:rsidRPr="00114ACC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 xml:space="preserve">   </w:t>
      </w:r>
      <w:r w:rsidRPr="00114AC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R</w:t>
      </w:r>
      <w:r w:rsidRPr="004C322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=</w:t>
      </w:r>
      <w:r w:rsidRPr="00114ACC">
        <w:rPr>
          <w:rFonts w:ascii="Arial" w:hAnsi="Arial" w:cs="Arial"/>
          <w:u w:val="single"/>
        </w:rPr>
        <w:t xml:space="preserve">                           </w:t>
      </w:r>
      <w:r>
        <w:rPr>
          <w:rFonts w:ascii="Arial" w:hAnsi="Arial" w:cs="Arial"/>
        </w:rPr>
        <w:t>.</w:t>
      </w:r>
      <w:r w:rsidRPr="00114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</w:t>
      </w:r>
    </w:p>
    <w:p w14:paraId="021E0AC2" w14:textId="77777777" w:rsidR="002E61D1" w:rsidRDefault="002E61D1" w:rsidP="00114ACC">
      <w:pPr>
        <w:rPr>
          <w:rFonts w:ascii="Arial" w:hAnsi="Arial" w:cs="Arial"/>
        </w:rPr>
      </w:pPr>
    </w:p>
    <w:p w14:paraId="558F736A" w14:textId="77777777" w:rsidR="00114ACC" w:rsidRDefault="00114ACC" w:rsidP="00114ACC">
      <w:pPr>
        <w:rPr>
          <w:rFonts w:ascii="Arial" w:hAnsi="Arial" w:cs="Arial"/>
        </w:rPr>
      </w:pPr>
      <w:r>
        <w:rPr>
          <w:rFonts w:ascii="Arial" w:hAnsi="Arial" w:cs="Arial"/>
        </w:rPr>
        <w:t>Calculate the theoretical gain of the amplifier:</w:t>
      </w:r>
    </w:p>
    <w:p w14:paraId="7B4B9986" w14:textId="77777777" w:rsidR="00114ACC" w:rsidRDefault="00114ACC" w:rsidP="00114ACC">
      <w:pPr>
        <w:rPr>
          <w:rFonts w:ascii="Arial" w:hAnsi="Arial" w:cs="Arial"/>
        </w:rPr>
      </w:pPr>
    </w:p>
    <w:p w14:paraId="1E4DAFBB" w14:textId="77777777" w:rsidR="00114ACC" w:rsidRDefault="00114ACC" w:rsidP="00114ACC">
      <w:pPr>
        <w:rPr>
          <w:rFonts w:ascii="Arial" w:hAnsi="Arial" w:cs="Arial"/>
        </w:rPr>
      </w:pPr>
    </w:p>
    <w:p w14:paraId="255B4AC3" w14:textId="77777777" w:rsidR="002E61D1" w:rsidRDefault="00114ACC" w:rsidP="00114ACC">
      <w:pPr>
        <w:rPr>
          <w:rFonts w:ascii="Arial" w:hAnsi="Arial" w:cs="Arial"/>
        </w:rPr>
      </w:pPr>
      <w:r>
        <w:rPr>
          <w:rFonts w:ascii="Arial" w:hAnsi="Arial" w:cs="Arial"/>
        </w:rPr>
        <w:t xml:space="preserve">Attach </w:t>
      </w:r>
      <w:r w:rsidR="002E61D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graph of V</w:t>
      </w:r>
      <w:r w:rsidRPr="00114ACC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vs. V</w:t>
      </w:r>
      <w:r w:rsidRPr="00114ACC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>.</w:t>
      </w:r>
    </w:p>
    <w:p w14:paraId="3A4FECAA" w14:textId="77777777" w:rsidR="002E61D1" w:rsidRDefault="002E61D1" w:rsidP="00114ACC">
      <w:pPr>
        <w:rPr>
          <w:rFonts w:ascii="Arial" w:hAnsi="Arial" w:cs="Arial"/>
        </w:rPr>
      </w:pPr>
      <w:r>
        <w:rPr>
          <w:rFonts w:ascii="Arial" w:hAnsi="Arial" w:cs="Arial"/>
        </w:rPr>
        <w:t>For what range of the input voltages is the amplifier response linear?</w:t>
      </w:r>
    </w:p>
    <w:p w14:paraId="2736F6B9" w14:textId="77777777" w:rsidR="00114ACC" w:rsidRDefault="00114ACC" w:rsidP="00114AC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2A3DD32" w14:textId="77777777" w:rsidR="00114ACC" w:rsidRDefault="00114ACC" w:rsidP="00114ACC">
      <w:pPr>
        <w:rPr>
          <w:rFonts w:ascii="Arial" w:hAnsi="Arial" w:cs="Arial"/>
        </w:rPr>
      </w:pPr>
    </w:p>
    <w:p w14:paraId="63696D4D" w14:textId="77777777" w:rsidR="002E61D1" w:rsidRDefault="002E61D1" w:rsidP="00114ACC">
      <w:pPr>
        <w:rPr>
          <w:rFonts w:ascii="Arial" w:hAnsi="Arial" w:cs="Arial"/>
        </w:rPr>
      </w:pPr>
      <w:r>
        <w:rPr>
          <w:rFonts w:ascii="Arial" w:hAnsi="Arial" w:cs="Arial"/>
        </w:rPr>
        <w:t>Attach a graph of the amplifier gain vs. V</w:t>
      </w:r>
      <w:r w:rsidRPr="002E61D1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 across the linear region.</w:t>
      </w:r>
    </w:p>
    <w:p w14:paraId="5E930E45" w14:textId="77777777" w:rsidR="002E61D1" w:rsidRDefault="00114ACC" w:rsidP="00114ACC">
      <w:pPr>
        <w:rPr>
          <w:rFonts w:ascii="Arial" w:hAnsi="Arial" w:cs="Arial"/>
        </w:rPr>
      </w:pPr>
      <w:r>
        <w:rPr>
          <w:rFonts w:ascii="Arial" w:hAnsi="Arial" w:cs="Arial"/>
        </w:rPr>
        <w:t>Does the measured gain agree with the theoretical gain?</w:t>
      </w:r>
    </w:p>
    <w:p w14:paraId="4A97621B" w14:textId="77777777" w:rsidR="002E61D1" w:rsidRDefault="002E61D1" w:rsidP="00114ACC">
      <w:pPr>
        <w:rPr>
          <w:rFonts w:ascii="Arial" w:hAnsi="Arial" w:cs="Arial"/>
        </w:rPr>
      </w:pPr>
    </w:p>
    <w:p w14:paraId="2C9B7502" w14:textId="77777777" w:rsidR="002E61D1" w:rsidRDefault="002E61D1" w:rsidP="00114ACC">
      <w:pPr>
        <w:rPr>
          <w:rFonts w:ascii="Arial" w:hAnsi="Arial" w:cs="Arial"/>
        </w:rPr>
      </w:pPr>
    </w:p>
    <w:p w14:paraId="62E4A757" w14:textId="77777777" w:rsidR="00645DB0" w:rsidRDefault="00645DB0" w:rsidP="00114ACC">
      <w:pPr>
        <w:rPr>
          <w:rFonts w:ascii="Arial" w:hAnsi="Arial" w:cs="Arial"/>
        </w:rPr>
      </w:pPr>
    </w:p>
    <w:p w14:paraId="78F497BC" w14:textId="37D7ADD6" w:rsidR="002E61D1" w:rsidRDefault="002E61D1" w:rsidP="002E61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ii) Gain </w:t>
      </w:r>
      <w:r w:rsidR="001911A2" w:rsidRPr="001911A2">
        <w:rPr>
          <w:rFonts w:ascii="Arial" w:hAnsi="Arial" w:cs="Arial"/>
          <w:b/>
          <w:bCs/>
        </w:rPr>
        <w:t>≈</w:t>
      </w:r>
      <w:r w:rsidR="001911A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</w:rPr>
        <w:t>5</w:t>
      </w:r>
    </w:p>
    <w:p w14:paraId="5A6DED0C" w14:textId="77777777" w:rsidR="002E61D1" w:rsidRDefault="002E61D1" w:rsidP="002E61D1">
      <w:pPr>
        <w:rPr>
          <w:rFonts w:ascii="Arial" w:hAnsi="Arial" w:cs="Arial"/>
          <w:b/>
        </w:rPr>
      </w:pPr>
    </w:p>
    <w:p w14:paraId="462BD8F9" w14:textId="77777777" w:rsidR="002E61D1" w:rsidRDefault="002E61D1" w:rsidP="002E61D1">
      <w:pPr>
        <w:rPr>
          <w:rFonts w:ascii="Arial" w:hAnsi="Arial" w:cs="Arial"/>
        </w:rPr>
      </w:pPr>
      <w:r>
        <w:rPr>
          <w:rFonts w:ascii="Arial" w:hAnsi="Arial" w:cs="Arial"/>
        </w:rPr>
        <w:t>Record the measured resistances:   R</w:t>
      </w:r>
      <w:r w:rsidRPr="004C322B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= </w:t>
      </w:r>
      <w:r w:rsidRPr="00114ACC">
        <w:rPr>
          <w:rFonts w:ascii="Arial" w:hAnsi="Arial" w:cs="Arial"/>
          <w:u w:val="single"/>
        </w:rPr>
        <w:tab/>
      </w:r>
      <w:r w:rsidRPr="00114ACC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 xml:space="preserve">   </w:t>
      </w:r>
      <w:r w:rsidRPr="00114ACC">
        <w:rPr>
          <w:rFonts w:ascii="Arial" w:hAnsi="Arial" w:cs="Arial"/>
        </w:rPr>
        <w:t xml:space="preserve">, </w:t>
      </w:r>
      <w:r w:rsidR="00A4519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</w:t>
      </w:r>
      <w:r w:rsidRPr="004C322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=</w:t>
      </w:r>
      <w:r w:rsidRPr="00114ACC">
        <w:rPr>
          <w:rFonts w:ascii="Arial" w:hAnsi="Arial" w:cs="Arial"/>
          <w:u w:val="single"/>
        </w:rPr>
        <w:t xml:space="preserve">                           </w:t>
      </w:r>
      <w:r>
        <w:rPr>
          <w:rFonts w:ascii="Arial" w:hAnsi="Arial" w:cs="Arial"/>
        </w:rPr>
        <w:t>.</w:t>
      </w:r>
      <w:r w:rsidRPr="00114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</w:t>
      </w:r>
    </w:p>
    <w:p w14:paraId="1B2FACB7" w14:textId="77777777" w:rsidR="002E61D1" w:rsidRDefault="002E61D1" w:rsidP="002E61D1">
      <w:pPr>
        <w:rPr>
          <w:rFonts w:ascii="Arial" w:hAnsi="Arial" w:cs="Arial"/>
        </w:rPr>
      </w:pPr>
    </w:p>
    <w:p w14:paraId="0F019D4F" w14:textId="77777777" w:rsidR="002E61D1" w:rsidRDefault="002E61D1" w:rsidP="002E61D1">
      <w:pPr>
        <w:rPr>
          <w:rFonts w:ascii="Arial" w:hAnsi="Arial" w:cs="Arial"/>
        </w:rPr>
      </w:pPr>
      <w:r>
        <w:rPr>
          <w:rFonts w:ascii="Arial" w:hAnsi="Arial" w:cs="Arial"/>
        </w:rPr>
        <w:t>Calculate the theoretical gain of the amplifier:</w:t>
      </w:r>
    </w:p>
    <w:p w14:paraId="4BFC9559" w14:textId="77777777" w:rsidR="002E61D1" w:rsidRDefault="002E61D1" w:rsidP="002E61D1">
      <w:pPr>
        <w:rPr>
          <w:rFonts w:ascii="Arial" w:hAnsi="Arial" w:cs="Arial"/>
        </w:rPr>
      </w:pPr>
    </w:p>
    <w:p w14:paraId="33FA5345" w14:textId="77777777" w:rsidR="002E61D1" w:rsidRDefault="002E61D1" w:rsidP="002E61D1">
      <w:pPr>
        <w:rPr>
          <w:rFonts w:ascii="Arial" w:hAnsi="Arial" w:cs="Arial"/>
        </w:rPr>
      </w:pPr>
      <w:r>
        <w:rPr>
          <w:rFonts w:ascii="Arial" w:hAnsi="Arial" w:cs="Arial"/>
        </w:rPr>
        <w:t>Measured gain of the amplifier:</w:t>
      </w:r>
    </w:p>
    <w:p w14:paraId="25595309" w14:textId="77777777" w:rsidR="002E61D1" w:rsidRDefault="002E61D1" w:rsidP="002E61D1">
      <w:pPr>
        <w:rPr>
          <w:rFonts w:ascii="Arial" w:hAnsi="Arial" w:cs="Arial"/>
        </w:rPr>
      </w:pPr>
    </w:p>
    <w:p w14:paraId="6ED3595B" w14:textId="77777777" w:rsidR="002E61D1" w:rsidRDefault="002E61D1" w:rsidP="002E61D1">
      <w:pPr>
        <w:rPr>
          <w:rFonts w:ascii="Arial" w:hAnsi="Arial" w:cs="Arial"/>
        </w:rPr>
      </w:pPr>
    </w:p>
    <w:p w14:paraId="3D17F723" w14:textId="77777777" w:rsidR="00645DB0" w:rsidRDefault="00645DB0" w:rsidP="002E61D1">
      <w:pPr>
        <w:rPr>
          <w:rFonts w:ascii="Arial" w:hAnsi="Arial" w:cs="Arial"/>
        </w:rPr>
      </w:pPr>
    </w:p>
    <w:p w14:paraId="5B70D5F3" w14:textId="30DC248E" w:rsidR="002E61D1" w:rsidRDefault="002E61D1" w:rsidP="002E61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iii) Gain </w:t>
      </w:r>
      <w:r w:rsidR="001911A2" w:rsidRPr="001911A2">
        <w:rPr>
          <w:rFonts w:ascii="Arial" w:hAnsi="Arial" w:cs="Arial"/>
          <w:b/>
          <w:bCs/>
        </w:rPr>
        <w:t>≈</w:t>
      </w:r>
      <w:r w:rsidR="001911A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</w:rPr>
        <w:t>101</w:t>
      </w:r>
    </w:p>
    <w:p w14:paraId="12CCBC1F" w14:textId="77777777" w:rsidR="002E61D1" w:rsidRDefault="002E61D1" w:rsidP="002E61D1">
      <w:pPr>
        <w:rPr>
          <w:rFonts w:ascii="Arial" w:hAnsi="Arial" w:cs="Arial"/>
          <w:b/>
        </w:rPr>
      </w:pPr>
    </w:p>
    <w:p w14:paraId="5359B9DE" w14:textId="77777777" w:rsidR="002E61D1" w:rsidRDefault="002E61D1" w:rsidP="002E61D1">
      <w:pPr>
        <w:rPr>
          <w:rFonts w:ascii="Arial" w:hAnsi="Arial" w:cs="Arial"/>
        </w:rPr>
      </w:pPr>
      <w:r>
        <w:rPr>
          <w:rFonts w:ascii="Arial" w:hAnsi="Arial" w:cs="Arial"/>
        </w:rPr>
        <w:t>Record the measured resistances:   R</w:t>
      </w:r>
      <w:r w:rsidRPr="004C322B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= </w:t>
      </w:r>
      <w:r w:rsidRPr="00114ACC">
        <w:rPr>
          <w:rFonts w:ascii="Arial" w:hAnsi="Arial" w:cs="Arial"/>
          <w:u w:val="single"/>
        </w:rPr>
        <w:tab/>
      </w:r>
      <w:r w:rsidRPr="00114ACC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 xml:space="preserve">   </w:t>
      </w:r>
      <w:r w:rsidRPr="00114ACC">
        <w:rPr>
          <w:rFonts w:ascii="Arial" w:hAnsi="Arial" w:cs="Arial"/>
        </w:rPr>
        <w:t xml:space="preserve">, </w:t>
      </w:r>
      <w:r w:rsidR="00A4519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</w:t>
      </w:r>
      <w:r w:rsidRPr="004C322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=</w:t>
      </w:r>
      <w:r w:rsidRPr="00114ACC">
        <w:rPr>
          <w:rFonts w:ascii="Arial" w:hAnsi="Arial" w:cs="Arial"/>
          <w:u w:val="single"/>
        </w:rPr>
        <w:t xml:space="preserve">                           </w:t>
      </w:r>
      <w:r>
        <w:rPr>
          <w:rFonts w:ascii="Arial" w:hAnsi="Arial" w:cs="Arial"/>
        </w:rPr>
        <w:t>.</w:t>
      </w:r>
      <w:r w:rsidRPr="00114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</w:t>
      </w:r>
    </w:p>
    <w:p w14:paraId="343C53DD" w14:textId="77777777" w:rsidR="002E61D1" w:rsidRDefault="002E61D1" w:rsidP="002E61D1">
      <w:pPr>
        <w:rPr>
          <w:rFonts w:ascii="Arial" w:hAnsi="Arial" w:cs="Arial"/>
        </w:rPr>
      </w:pPr>
    </w:p>
    <w:p w14:paraId="096A1370" w14:textId="77777777" w:rsidR="002E61D1" w:rsidRDefault="002E61D1" w:rsidP="002E61D1">
      <w:pPr>
        <w:rPr>
          <w:rFonts w:ascii="Arial" w:hAnsi="Arial" w:cs="Arial"/>
        </w:rPr>
      </w:pPr>
      <w:r>
        <w:rPr>
          <w:rFonts w:ascii="Arial" w:hAnsi="Arial" w:cs="Arial"/>
        </w:rPr>
        <w:t>Calculate the theoretical gain of the amplifier:</w:t>
      </w:r>
    </w:p>
    <w:p w14:paraId="45787479" w14:textId="77777777" w:rsidR="002E61D1" w:rsidRDefault="002E61D1" w:rsidP="002E61D1">
      <w:pPr>
        <w:rPr>
          <w:rFonts w:ascii="Arial" w:hAnsi="Arial" w:cs="Arial"/>
        </w:rPr>
      </w:pPr>
    </w:p>
    <w:p w14:paraId="3919160E" w14:textId="77777777" w:rsidR="002E61D1" w:rsidRDefault="002E61D1" w:rsidP="002E61D1">
      <w:pPr>
        <w:rPr>
          <w:rFonts w:ascii="Arial" w:hAnsi="Arial" w:cs="Arial"/>
        </w:rPr>
      </w:pPr>
      <w:r>
        <w:rPr>
          <w:rFonts w:ascii="Arial" w:hAnsi="Arial" w:cs="Arial"/>
        </w:rPr>
        <w:t>Measured gain of the amplifier:</w:t>
      </w:r>
    </w:p>
    <w:p w14:paraId="126FF799" w14:textId="77777777" w:rsidR="002E61D1" w:rsidRDefault="002E61D1" w:rsidP="002E61D1">
      <w:pPr>
        <w:rPr>
          <w:rFonts w:ascii="Arial" w:hAnsi="Arial" w:cs="Arial"/>
        </w:rPr>
      </w:pPr>
    </w:p>
    <w:p w14:paraId="6C7A5A42" w14:textId="77777777" w:rsidR="00645DB0" w:rsidRDefault="00645DB0" w:rsidP="002E61D1">
      <w:pPr>
        <w:rPr>
          <w:rFonts w:ascii="Arial" w:hAnsi="Arial" w:cs="Arial"/>
          <w:b/>
        </w:rPr>
      </w:pPr>
    </w:p>
    <w:p w14:paraId="2CE5803A" w14:textId="77777777" w:rsidR="00645DB0" w:rsidRDefault="00645DB0" w:rsidP="002E61D1">
      <w:pPr>
        <w:rPr>
          <w:rFonts w:ascii="Arial" w:hAnsi="Arial" w:cs="Arial"/>
          <w:b/>
        </w:rPr>
      </w:pPr>
    </w:p>
    <w:p w14:paraId="7B74FA6C" w14:textId="77777777" w:rsidR="002E61D1" w:rsidRPr="0028677A" w:rsidRDefault="002E61D1" w:rsidP="002E61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b</w:t>
      </w:r>
      <w:r w:rsidRPr="0028677A">
        <w:rPr>
          <w:rFonts w:ascii="Arial" w:hAnsi="Arial" w:cs="Arial"/>
          <w:b/>
        </w:rPr>
        <w:t xml:space="preserve">)  </w:t>
      </w:r>
      <w:r>
        <w:rPr>
          <w:rFonts w:ascii="Arial" w:hAnsi="Arial" w:cs="Arial"/>
          <w:b/>
        </w:rPr>
        <w:t>AC behavior</w:t>
      </w:r>
    </w:p>
    <w:p w14:paraId="51B7FAC4" w14:textId="77777777" w:rsidR="002E61D1" w:rsidRPr="0028677A" w:rsidRDefault="002E61D1" w:rsidP="002E61D1">
      <w:pPr>
        <w:rPr>
          <w:rFonts w:ascii="Arial" w:hAnsi="Arial" w:cs="Arial"/>
        </w:rPr>
      </w:pPr>
    </w:p>
    <w:p w14:paraId="1A1C2306" w14:textId="77777777" w:rsidR="00A45193" w:rsidRDefault="00A45193" w:rsidP="00A45193">
      <w:pPr>
        <w:rPr>
          <w:rFonts w:ascii="Arial" w:hAnsi="Arial" w:cs="Arial"/>
        </w:rPr>
      </w:pPr>
      <w:r>
        <w:rPr>
          <w:rFonts w:ascii="Arial" w:hAnsi="Arial" w:cs="Arial"/>
        </w:rPr>
        <w:t>Record the measured resistances:   R</w:t>
      </w:r>
      <w:r w:rsidRPr="004C322B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= </w:t>
      </w:r>
      <w:r w:rsidRPr="00114ACC">
        <w:rPr>
          <w:rFonts w:ascii="Arial" w:hAnsi="Arial" w:cs="Arial"/>
          <w:u w:val="single"/>
        </w:rPr>
        <w:tab/>
      </w:r>
      <w:r w:rsidRPr="00114ACC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 xml:space="preserve">   </w:t>
      </w:r>
      <w:r w:rsidRPr="00114AC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R</w:t>
      </w:r>
      <w:r w:rsidRPr="004C322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=</w:t>
      </w:r>
      <w:r w:rsidRPr="00114ACC">
        <w:rPr>
          <w:rFonts w:ascii="Arial" w:hAnsi="Arial" w:cs="Arial"/>
          <w:u w:val="single"/>
        </w:rPr>
        <w:t xml:space="preserve">                           </w:t>
      </w:r>
      <w:r>
        <w:rPr>
          <w:rFonts w:ascii="Arial" w:hAnsi="Arial" w:cs="Arial"/>
        </w:rPr>
        <w:t>.</w:t>
      </w:r>
      <w:r w:rsidRPr="00114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</w:t>
      </w:r>
    </w:p>
    <w:p w14:paraId="44784D49" w14:textId="77777777" w:rsidR="00A45193" w:rsidRDefault="00A45193" w:rsidP="00A45193">
      <w:pPr>
        <w:rPr>
          <w:rFonts w:ascii="Arial" w:hAnsi="Arial" w:cs="Arial"/>
        </w:rPr>
      </w:pPr>
    </w:p>
    <w:p w14:paraId="5639B486" w14:textId="77777777" w:rsidR="00A45193" w:rsidRDefault="00A45193" w:rsidP="00A45193">
      <w:pPr>
        <w:rPr>
          <w:rFonts w:ascii="Arial" w:hAnsi="Arial" w:cs="Arial"/>
        </w:rPr>
      </w:pPr>
      <w:r>
        <w:rPr>
          <w:rFonts w:ascii="Arial" w:hAnsi="Arial" w:cs="Arial"/>
        </w:rPr>
        <w:t>Calculate the theoretical gain of the amplifier:</w:t>
      </w:r>
    </w:p>
    <w:p w14:paraId="7ECF4BB2" w14:textId="77777777" w:rsidR="00A45193" w:rsidRDefault="00A45193" w:rsidP="00A45193">
      <w:pPr>
        <w:rPr>
          <w:rFonts w:ascii="Arial" w:hAnsi="Arial" w:cs="Arial"/>
        </w:rPr>
      </w:pPr>
    </w:p>
    <w:p w14:paraId="444A5590" w14:textId="77777777" w:rsidR="001911A2" w:rsidRDefault="001911A2" w:rsidP="00A45193">
      <w:pPr>
        <w:rPr>
          <w:rFonts w:ascii="Arial" w:hAnsi="Arial" w:cs="Arial"/>
        </w:rPr>
      </w:pPr>
    </w:p>
    <w:p w14:paraId="7197F5C1" w14:textId="77777777" w:rsidR="00A45193" w:rsidRDefault="00A45193" w:rsidP="00A45193">
      <w:pPr>
        <w:rPr>
          <w:rFonts w:ascii="Arial" w:hAnsi="Arial" w:cs="Arial"/>
        </w:rPr>
      </w:pPr>
    </w:p>
    <w:p w14:paraId="6DBBE452" w14:textId="77777777" w:rsidR="00A45193" w:rsidRDefault="00A45193" w:rsidP="00A45193">
      <w:pPr>
        <w:rPr>
          <w:rFonts w:ascii="Arial" w:hAnsi="Arial" w:cs="Arial"/>
        </w:rPr>
      </w:pPr>
      <w:r>
        <w:rPr>
          <w:rFonts w:ascii="Arial" w:hAnsi="Arial" w:cs="Arial"/>
        </w:rPr>
        <w:t>Attach a graph of V</w:t>
      </w:r>
      <w:r w:rsidRPr="00114ACC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vs. V</w:t>
      </w:r>
      <w:r w:rsidRPr="00114ACC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>.</w:t>
      </w:r>
    </w:p>
    <w:p w14:paraId="5C331DB1" w14:textId="77777777" w:rsidR="00A45193" w:rsidRDefault="00A45193" w:rsidP="00A45193">
      <w:pPr>
        <w:rPr>
          <w:rFonts w:ascii="Arial" w:hAnsi="Arial" w:cs="Arial"/>
        </w:rPr>
      </w:pPr>
      <w:r>
        <w:rPr>
          <w:rFonts w:ascii="Arial" w:hAnsi="Arial" w:cs="Arial"/>
        </w:rPr>
        <w:t>For what range of the input voltages is the amplifier response linear?</w:t>
      </w:r>
    </w:p>
    <w:p w14:paraId="3006EB8A" w14:textId="77777777" w:rsidR="00A45193" w:rsidRDefault="00A45193" w:rsidP="00A4519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486D79D" w14:textId="77777777" w:rsidR="00A45193" w:rsidRDefault="00A45193" w:rsidP="00A45193">
      <w:pPr>
        <w:rPr>
          <w:rFonts w:ascii="Arial" w:hAnsi="Arial" w:cs="Arial"/>
        </w:rPr>
      </w:pPr>
    </w:p>
    <w:p w14:paraId="7BFC78D6" w14:textId="77777777" w:rsidR="001911A2" w:rsidRDefault="001911A2" w:rsidP="00A45193">
      <w:pPr>
        <w:rPr>
          <w:rFonts w:ascii="Arial" w:hAnsi="Arial" w:cs="Arial"/>
        </w:rPr>
      </w:pPr>
    </w:p>
    <w:p w14:paraId="140A6AA5" w14:textId="77777777" w:rsidR="00A45193" w:rsidRDefault="00A45193" w:rsidP="00A45193">
      <w:pPr>
        <w:rPr>
          <w:rFonts w:ascii="Arial" w:hAnsi="Arial" w:cs="Arial"/>
        </w:rPr>
      </w:pPr>
      <w:r>
        <w:rPr>
          <w:rFonts w:ascii="Arial" w:hAnsi="Arial" w:cs="Arial"/>
        </w:rPr>
        <w:t>Attach a graph of the amplifier gain vs. V</w:t>
      </w:r>
      <w:r w:rsidRPr="002E61D1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 across the linear region.</w:t>
      </w:r>
    </w:p>
    <w:p w14:paraId="6EA9EFCA" w14:textId="77777777" w:rsidR="00A45193" w:rsidRDefault="00A45193" w:rsidP="00A45193">
      <w:pPr>
        <w:rPr>
          <w:rFonts w:ascii="Arial" w:hAnsi="Arial" w:cs="Arial"/>
        </w:rPr>
      </w:pPr>
      <w:r>
        <w:rPr>
          <w:rFonts w:ascii="Arial" w:hAnsi="Arial" w:cs="Arial"/>
        </w:rPr>
        <w:t>Does the measured gain agree with the theoretical gain?</w:t>
      </w:r>
    </w:p>
    <w:p w14:paraId="08610CE6" w14:textId="77777777" w:rsidR="00645DB0" w:rsidRDefault="00645DB0" w:rsidP="00A45193">
      <w:pPr>
        <w:rPr>
          <w:rFonts w:ascii="Arial" w:hAnsi="Arial" w:cs="Arial"/>
        </w:rPr>
      </w:pPr>
    </w:p>
    <w:p w14:paraId="70FF79A0" w14:textId="77777777" w:rsidR="001911A2" w:rsidRDefault="001911A2" w:rsidP="00A45193">
      <w:pPr>
        <w:rPr>
          <w:rFonts w:ascii="Arial" w:hAnsi="Arial" w:cs="Arial"/>
        </w:rPr>
      </w:pPr>
    </w:p>
    <w:p w14:paraId="0E38986B" w14:textId="77777777" w:rsidR="00645DB0" w:rsidRDefault="00645DB0" w:rsidP="00A45193">
      <w:pPr>
        <w:rPr>
          <w:rFonts w:ascii="Arial" w:hAnsi="Arial" w:cs="Arial"/>
        </w:rPr>
      </w:pPr>
    </w:p>
    <w:p w14:paraId="2C3BF193" w14:textId="77777777" w:rsidR="00645DB0" w:rsidRDefault="00645DB0" w:rsidP="00645DB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How does the phase of V</w:t>
      </w:r>
      <w:r w:rsidRPr="003B6D07">
        <w:rPr>
          <w:rFonts w:ascii="Arial" w:hAnsi="Arial" w:cs="Arial"/>
          <w:vertAlign w:val="subscript"/>
        </w:rPr>
        <w:t>out</w:t>
      </w:r>
      <w:r>
        <w:rPr>
          <w:rFonts w:ascii="Arial" w:hAnsi="Arial" w:cs="Arial"/>
        </w:rPr>
        <w:t xml:space="preserve"> compare to that of V</w:t>
      </w:r>
      <w:r w:rsidRPr="003B6D07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?  </w:t>
      </w:r>
    </w:p>
    <w:p w14:paraId="12AF70CB" w14:textId="77777777" w:rsidR="00A45193" w:rsidRDefault="00A45193" w:rsidP="00A45193">
      <w:pPr>
        <w:rPr>
          <w:rFonts w:ascii="Arial" w:hAnsi="Arial" w:cs="Arial"/>
        </w:rPr>
      </w:pPr>
    </w:p>
    <w:p w14:paraId="6F86CDCC" w14:textId="77777777" w:rsidR="00A45193" w:rsidRDefault="00A45193" w:rsidP="00A45193">
      <w:pPr>
        <w:rPr>
          <w:rFonts w:ascii="Arial" w:hAnsi="Arial" w:cs="Arial"/>
        </w:rPr>
      </w:pPr>
    </w:p>
    <w:p w14:paraId="0C9888FE" w14:textId="77777777" w:rsidR="001911A2" w:rsidRDefault="001911A2" w:rsidP="00A45193">
      <w:pPr>
        <w:rPr>
          <w:rFonts w:ascii="Arial" w:hAnsi="Arial" w:cs="Arial"/>
        </w:rPr>
      </w:pPr>
    </w:p>
    <w:p w14:paraId="76F779C7" w14:textId="3067A853" w:rsidR="00A45193" w:rsidRDefault="00900D9B" w:rsidP="006666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>
        <w:rPr>
          <w:rFonts w:ascii="Arial" w:hAnsi="Arial" w:cs="Arial"/>
        </w:rPr>
        <w:t>ttach a photograph</w:t>
      </w:r>
      <w:r>
        <w:rPr>
          <w:rFonts w:ascii="Arial" w:hAnsi="Arial" w:cs="Arial"/>
        </w:rPr>
        <w:t xml:space="preserve"> of the </w:t>
      </w:r>
      <w:r w:rsidR="00A45193">
        <w:rPr>
          <w:rFonts w:ascii="Arial" w:hAnsi="Arial" w:cs="Arial"/>
        </w:rPr>
        <w:t xml:space="preserve">output voltage with distortion. </w:t>
      </w:r>
      <w:r w:rsidR="00D440B0">
        <w:rPr>
          <w:rFonts w:ascii="Arial" w:hAnsi="Arial" w:cs="Arial"/>
        </w:rPr>
        <w:t>At what V</w:t>
      </w:r>
      <w:r w:rsidR="00D440B0" w:rsidRPr="003B6D07">
        <w:rPr>
          <w:rFonts w:ascii="Arial" w:hAnsi="Arial" w:cs="Arial"/>
          <w:vertAlign w:val="subscript"/>
        </w:rPr>
        <w:t>out</w:t>
      </w:r>
      <w:r w:rsidR="00D440B0">
        <w:rPr>
          <w:rFonts w:ascii="Arial" w:hAnsi="Arial" w:cs="Arial"/>
        </w:rPr>
        <w:t xml:space="preserve"> values (positive and negative) does the distortion first start to appear? </w:t>
      </w:r>
      <w:r w:rsidR="00A45193">
        <w:rPr>
          <w:rFonts w:ascii="Arial" w:hAnsi="Arial" w:cs="Arial"/>
        </w:rPr>
        <w:t>What caused the distortion?</w:t>
      </w:r>
    </w:p>
    <w:p w14:paraId="0F07BBBC" w14:textId="77777777" w:rsidR="00A45193" w:rsidRDefault="00A45193" w:rsidP="00A45193">
      <w:pPr>
        <w:rPr>
          <w:rFonts w:ascii="Arial" w:hAnsi="Arial" w:cs="Arial"/>
        </w:rPr>
      </w:pPr>
    </w:p>
    <w:p w14:paraId="36B9D943" w14:textId="77777777" w:rsidR="002E61D1" w:rsidRDefault="002E61D1" w:rsidP="002E61D1">
      <w:pPr>
        <w:rPr>
          <w:rFonts w:ascii="Arial" w:hAnsi="Arial" w:cs="Arial"/>
        </w:rPr>
      </w:pPr>
    </w:p>
    <w:p w14:paraId="12D0C180" w14:textId="77777777" w:rsidR="00A45193" w:rsidRDefault="00A45193" w:rsidP="002E61D1">
      <w:pPr>
        <w:rPr>
          <w:rFonts w:ascii="Arial" w:hAnsi="Arial" w:cs="Arial"/>
        </w:rPr>
      </w:pPr>
    </w:p>
    <w:p w14:paraId="6D9BFD06" w14:textId="77777777" w:rsidR="002E61D1" w:rsidRDefault="002E61D1" w:rsidP="002E61D1">
      <w:pPr>
        <w:rPr>
          <w:rFonts w:ascii="Arial" w:hAnsi="Arial" w:cs="Arial"/>
        </w:rPr>
      </w:pPr>
    </w:p>
    <w:p w14:paraId="1446D1DC" w14:textId="77777777" w:rsidR="002E61D1" w:rsidRDefault="002E61D1" w:rsidP="002E61D1">
      <w:pPr>
        <w:rPr>
          <w:rFonts w:ascii="Arial" w:hAnsi="Arial" w:cs="Arial"/>
        </w:rPr>
      </w:pPr>
    </w:p>
    <w:p w14:paraId="7BED9001" w14:textId="77777777" w:rsidR="002E61D1" w:rsidRDefault="002E61D1" w:rsidP="00114ACC">
      <w:pPr>
        <w:rPr>
          <w:rFonts w:ascii="Arial" w:hAnsi="Arial" w:cs="Arial"/>
        </w:rPr>
      </w:pPr>
    </w:p>
    <w:p w14:paraId="63BA6136" w14:textId="77777777" w:rsidR="002E61D1" w:rsidRDefault="002E61D1" w:rsidP="00114ACC">
      <w:pPr>
        <w:rPr>
          <w:rFonts w:ascii="Arial" w:hAnsi="Arial" w:cs="Arial"/>
        </w:rPr>
      </w:pPr>
    </w:p>
    <w:p w14:paraId="00302F5C" w14:textId="77777777" w:rsidR="002E61D1" w:rsidRDefault="002E61D1" w:rsidP="00114ACC">
      <w:pPr>
        <w:rPr>
          <w:rFonts w:ascii="Arial" w:hAnsi="Arial" w:cs="Arial"/>
        </w:rPr>
      </w:pPr>
    </w:p>
    <w:p w14:paraId="53958E9F" w14:textId="77777777" w:rsidR="002E61D1" w:rsidRDefault="002E61D1" w:rsidP="00114ACC">
      <w:pPr>
        <w:rPr>
          <w:rFonts w:ascii="Arial" w:hAnsi="Arial" w:cs="Arial"/>
        </w:rPr>
      </w:pPr>
    </w:p>
    <w:p w14:paraId="2B8D5E6E" w14:textId="77777777" w:rsidR="00114ACC" w:rsidRDefault="00114ACC" w:rsidP="00114AC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696C5CB4" w14:textId="77777777" w:rsidR="00114ACC" w:rsidRDefault="00114ACC" w:rsidP="00114ACC">
      <w:pPr>
        <w:rPr>
          <w:rFonts w:ascii="Arial" w:hAnsi="Arial" w:cs="Arial"/>
        </w:rPr>
      </w:pPr>
    </w:p>
    <w:p w14:paraId="7D2D4ED0" w14:textId="77777777" w:rsidR="00114ACC" w:rsidRDefault="00114ACC" w:rsidP="00114ACC">
      <w:pPr>
        <w:rPr>
          <w:rFonts w:ascii="Arial" w:hAnsi="Arial" w:cs="Arial"/>
        </w:rPr>
      </w:pPr>
    </w:p>
    <w:p w14:paraId="4E357135" w14:textId="77777777" w:rsidR="00114ACC" w:rsidRDefault="00114ACC" w:rsidP="00114ACC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</w:t>
      </w:r>
    </w:p>
    <w:p w14:paraId="7344CA9A" w14:textId="77777777" w:rsidR="00114ACC" w:rsidRDefault="00114ACC" w:rsidP="00114ACC">
      <w:pPr>
        <w:rPr>
          <w:rFonts w:ascii="Arial" w:hAnsi="Arial" w:cs="Arial"/>
          <w:b/>
        </w:rPr>
      </w:pPr>
    </w:p>
    <w:p w14:paraId="311D79AC" w14:textId="77777777" w:rsidR="00114ACC" w:rsidRPr="0028677A" w:rsidRDefault="00114ACC" w:rsidP="00114ACC">
      <w:pPr>
        <w:rPr>
          <w:rFonts w:ascii="Arial" w:hAnsi="Arial" w:cs="Arial"/>
          <w:b/>
        </w:rPr>
      </w:pPr>
      <w:r w:rsidRPr="0028677A">
        <w:rPr>
          <w:rFonts w:ascii="Arial" w:hAnsi="Arial" w:cs="Arial"/>
          <w:b/>
        </w:rPr>
        <w:t xml:space="preserve"> </w:t>
      </w:r>
    </w:p>
    <w:p w14:paraId="52D17B8C" w14:textId="77777777" w:rsidR="00114ACC" w:rsidRPr="00114ACC" w:rsidRDefault="00114ACC" w:rsidP="00114ACC">
      <w:pPr>
        <w:jc w:val="both"/>
        <w:rPr>
          <w:rFonts w:ascii="Arial" w:hAnsi="Arial" w:cs="Arial"/>
        </w:rPr>
      </w:pPr>
    </w:p>
    <w:p w14:paraId="497D8F50" w14:textId="77777777" w:rsidR="00114ACC" w:rsidRPr="00114ACC" w:rsidRDefault="00114ACC" w:rsidP="00114ACC">
      <w:pPr>
        <w:jc w:val="both"/>
        <w:rPr>
          <w:rFonts w:ascii="Arial" w:hAnsi="Arial" w:cs="Arial"/>
        </w:rPr>
      </w:pPr>
    </w:p>
    <w:p w14:paraId="70EFC7A7" w14:textId="77777777" w:rsidR="00114ACC" w:rsidRPr="00114ACC" w:rsidRDefault="00114ACC" w:rsidP="00114ACC">
      <w:pPr>
        <w:jc w:val="both"/>
        <w:rPr>
          <w:rFonts w:ascii="Arial" w:hAnsi="Arial" w:cs="Arial"/>
        </w:rPr>
      </w:pPr>
    </w:p>
    <w:p w14:paraId="39CB3878" w14:textId="77777777" w:rsidR="00114ACC" w:rsidRPr="00114ACC" w:rsidRDefault="00114ACC" w:rsidP="00114ACC">
      <w:pPr>
        <w:jc w:val="both"/>
        <w:rPr>
          <w:rFonts w:ascii="Arial" w:hAnsi="Arial" w:cs="Arial"/>
        </w:rPr>
      </w:pPr>
    </w:p>
    <w:p w14:paraId="44423586" w14:textId="77777777" w:rsidR="003B6D07" w:rsidRPr="00595DBD" w:rsidRDefault="003B6D07" w:rsidP="00C74B22">
      <w:pPr>
        <w:jc w:val="both"/>
        <w:rPr>
          <w:rFonts w:ascii="Arial" w:hAnsi="Arial" w:cs="Arial"/>
        </w:rPr>
      </w:pPr>
    </w:p>
    <w:sectPr w:rsidR="003B6D07" w:rsidRPr="00595DBD" w:rsidSect="00A26C7F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488EE" w14:textId="77777777" w:rsidR="00B70385" w:rsidRDefault="00B70385" w:rsidP="00656152">
      <w:r>
        <w:separator/>
      </w:r>
    </w:p>
  </w:endnote>
  <w:endnote w:type="continuationSeparator" w:id="0">
    <w:p w14:paraId="3A7F4548" w14:textId="77777777" w:rsidR="00B70385" w:rsidRDefault="00B70385" w:rsidP="00656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80029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CBFF38" w14:textId="77777777" w:rsidR="00656152" w:rsidRDefault="006561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0AADB4" w14:textId="77777777" w:rsidR="00656152" w:rsidRDefault="006561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E6EA6" w14:textId="77777777" w:rsidR="00B70385" w:rsidRDefault="00B70385" w:rsidP="00656152">
      <w:r>
        <w:separator/>
      </w:r>
    </w:p>
  </w:footnote>
  <w:footnote w:type="continuationSeparator" w:id="0">
    <w:p w14:paraId="579628CA" w14:textId="77777777" w:rsidR="00B70385" w:rsidRDefault="00B70385" w:rsidP="00656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C17E8"/>
    <w:multiLevelType w:val="hybridMultilevel"/>
    <w:tmpl w:val="1BC001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3845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7F"/>
    <w:rsid w:val="00000A3B"/>
    <w:rsid w:val="00012D9B"/>
    <w:rsid w:val="00056C5A"/>
    <w:rsid w:val="000A32E5"/>
    <w:rsid w:val="000E23F8"/>
    <w:rsid w:val="00101BD3"/>
    <w:rsid w:val="00114ACC"/>
    <w:rsid w:val="001911A2"/>
    <w:rsid w:val="001A6E8F"/>
    <w:rsid w:val="00204CF3"/>
    <w:rsid w:val="0028677A"/>
    <w:rsid w:val="002E3FDF"/>
    <w:rsid w:val="002E61D1"/>
    <w:rsid w:val="00310C2E"/>
    <w:rsid w:val="00311BE7"/>
    <w:rsid w:val="00372E28"/>
    <w:rsid w:val="003B6D07"/>
    <w:rsid w:val="003E62A2"/>
    <w:rsid w:val="003E6AAD"/>
    <w:rsid w:val="00437FCC"/>
    <w:rsid w:val="004A21F3"/>
    <w:rsid w:val="004B388C"/>
    <w:rsid w:val="004C322B"/>
    <w:rsid w:val="004C4BBA"/>
    <w:rsid w:val="004D367F"/>
    <w:rsid w:val="005214E4"/>
    <w:rsid w:val="005517A5"/>
    <w:rsid w:val="00595DBD"/>
    <w:rsid w:val="005B4F09"/>
    <w:rsid w:val="005E75BB"/>
    <w:rsid w:val="005F530F"/>
    <w:rsid w:val="00645DB0"/>
    <w:rsid w:val="00656152"/>
    <w:rsid w:val="006666EF"/>
    <w:rsid w:val="00667DAD"/>
    <w:rsid w:val="006D2B6B"/>
    <w:rsid w:val="00753AAD"/>
    <w:rsid w:val="00754644"/>
    <w:rsid w:val="00796F96"/>
    <w:rsid w:val="00797446"/>
    <w:rsid w:val="00802829"/>
    <w:rsid w:val="00856A38"/>
    <w:rsid w:val="008A2CD1"/>
    <w:rsid w:val="008F70EC"/>
    <w:rsid w:val="00900D9B"/>
    <w:rsid w:val="0091496A"/>
    <w:rsid w:val="00962B42"/>
    <w:rsid w:val="009A28DB"/>
    <w:rsid w:val="009C11D2"/>
    <w:rsid w:val="009F2A68"/>
    <w:rsid w:val="00A26C7F"/>
    <w:rsid w:val="00A32A63"/>
    <w:rsid w:val="00A45193"/>
    <w:rsid w:val="00A460D6"/>
    <w:rsid w:val="00A7671B"/>
    <w:rsid w:val="00A80F8F"/>
    <w:rsid w:val="00A8584C"/>
    <w:rsid w:val="00AB35C8"/>
    <w:rsid w:val="00B31489"/>
    <w:rsid w:val="00B70385"/>
    <w:rsid w:val="00B90E52"/>
    <w:rsid w:val="00B94DFA"/>
    <w:rsid w:val="00BD2FF0"/>
    <w:rsid w:val="00C2352A"/>
    <w:rsid w:val="00C53DBF"/>
    <w:rsid w:val="00C74B22"/>
    <w:rsid w:val="00C810AD"/>
    <w:rsid w:val="00CA4EA9"/>
    <w:rsid w:val="00CB2189"/>
    <w:rsid w:val="00D43CC8"/>
    <w:rsid w:val="00D440B0"/>
    <w:rsid w:val="00DB1D90"/>
    <w:rsid w:val="00F02A35"/>
    <w:rsid w:val="00FC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FF1501"/>
  <w15:chartTrackingRefBased/>
  <w15:docId w15:val="{24DA7AAE-31DA-45E6-AD69-348182FD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A6E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61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6152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561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6152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114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5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Physics 427 Lab # 5</vt:lpstr>
    </vt:vector>
  </TitlesOfParts>
  <Company>WIU</Company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Physics 427 Lab # 5</dc:title>
  <dc:subject>Op-amps I</dc:subject>
  <dc:creator>Brian Davies</dc:creator>
  <cp:keywords/>
  <dc:description/>
  <cp:lastModifiedBy>Pengqian Wang</cp:lastModifiedBy>
  <cp:revision>14</cp:revision>
  <cp:lastPrinted>2025-10-18T00:14:00Z</cp:lastPrinted>
  <dcterms:created xsi:type="dcterms:W3CDTF">2024-11-29T22:03:00Z</dcterms:created>
  <dcterms:modified xsi:type="dcterms:W3CDTF">2025-10-18T03:30:00Z</dcterms:modified>
</cp:coreProperties>
</file>