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11A63" w14:textId="0A9F3BA5" w:rsidR="00AD565D" w:rsidRPr="00CE2893" w:rsidRDefault="00AD565D" w:rsidP="00CE2893">
      <w:pPr>
        <w:jc w:val="center"/>
        <w:rPr>
          <w:rFonts w:ascii="Arial" w:hAnsi="Arial" w:cs="Arial"/>
          <w:b/>
          <w:sz w:val="28"/>
          <w:szCs w:val="28"/>
        </w:rPr>
      </w:pPr>
      <w:r w:rsidRPr="00CE2893">
        <w:rPr>
          <w:rFonts w:ascii="Arial" w:hAnsi="Arial" w:cs="Arial"/>
          <w:b/>
          <w:sz w:val="28"/>
          <w:szCs w:val="28"/>
        </w:rPr>
        <w:t>Physics 427</w:t>
      </w:r>
      <w:r w:rsidR="00CE2893" w:rsidRPr="00CE2893">
        <w:rPr>
          <w:rFonts w:ascii="Arial" w:hAnsi="Arial" w:cs="Arial"/>
          <w:b/>
          <w:sz w:val="28"/>
          <w:szCs w:val="28"/>
        </w:rPr>
        <w:t xml:space="preserve"> </w:t>
      </w:r>
      <w:r w:rsidRPr="00CE2893">
        <w:rPr>
          <w:rFonts w:ascii="Arial" w:hAnsi="Arial" w:cs="Arial"/>
          <w:b/>
          <w:sz w:val="28"/>
          <w:szCs w:val="28"/>
        </w:rPr>
        <w:t>Lab #</w:t>
      </w:r>
      <w:r w:rsidR="005308C4">
        <w:rPr>
          <w:rFonts w:ascii="Arial" w:hAnsi="Arial" w:cs="Arial"/>
          <w:b/>
          <w:sz w:val="28"/>
          <w:szCs w:val="28"/>
        </w:rPr>
        <w:t>5</w:t>
      </w:r>
    </w:p>
    <w:p w14:paraId="41DDFF7D" w14:textId="77777777" w:rsidR="00AD565D" w:rsidRPr="00CE2893" w:rsidRDefault="00AD565D" w:rsidP="00CE2893">
      <w:pPr>
        <w:jc w:val="center"/>
        <w:rPr>
          <w:rFonts w:ascii="Arial" w:hAnsi="Arial" w:cs="Arial"/>
          <w:sz w:val="28"/>
          <w:szCs w:val="28"/>
        </w:rPr>
      </w:pPr>
    </w:p>
    <w:p w14:paraId="7C9F343D" w14:textId="77777777" w:rsidR="00BD4F7B" w:rsidRPr="00CE2893" w:rsidRDefault="00CE2893" w:rsidP="00CE2893">
      <w:pPr>
        <w:jc w:val="center"/>
        <w:rPr>
          <w:rFonts w:ascii="Arial" w:hAnsi="Arial" w:cs="Arial"/>
          <w:b/>
          <w:sz w:val="28"/>
          <w:szCs w:val="28"/>
        </w:rPr>
      </w:pPr>
      <w:r w:rsidRPr="00CE2893">
        <w:rPr>
          <w:rFonts w:ascii="Arial" w:hAnsi="Arial" w:cs="Arial"/>
          <w:b/>
          <w:sz w:val="28"/>
          <w:szCs w:val="28"/>
        </w:rPr>
        <w:t>TRANSISTORS</w:t>
      </w:r>
    </w:p>
    <w:p w14:paraId="02A3F7CF" w14:textId="77777777" w:rsidR="00BD4F7B" w:rsidRDefault="00BD4F7B" w:rsidP="00BD4F7B">
      <w:pPr>
        <w:rPr>
          <w:rFonts w:ascii="Arial" w:hAnsi="Arial" w:cs="Arial"/>
          <w:b/>
        </w:rPr>
      </w:pPr>
    </w:p>
    <w:p w14:paraId="67666630" w14:textId="77777777" w:rsidR="00BD4F7B" w:rsidRPr="0028677A" w:rsidRDefault="00BD4F7B" w:rsidP="00BD4F7B">
      <w:pPr>
        <w:rPr>
          <w:rFonts w:ascii="Arial" w:hAnsi="Arial" w:cs="Arial"/>
          <w:b/>
        </w:rPr>
      </w:pPr>
    </w:p>
    <w:p w14:paraId="5E6B1CCD" w14:textId="77777777" w:rsidR="00BD4F7B" w:rsidRPr="00595DBD" w:rsidRDefault="00BD4F7B" w:rsidP="00BD4F7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CE2893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 </w:t>
      </w:r>
      <w:r w:rsidR="00701FC9">
        <w:rPr>
          <w:rFonts w:ascii="Arial" w:hAnsi="Arial" w:cs="Arial"/>
          <w:b/>
        </w:rPr>
        <w:t>C</w:t>
      </w:r>
      <w:r w:rsidR="00CE2893">
        <w:rPr>
          <w:rFonts w:ascii="Arial" w:hAnsi="Arial" w:cs="Arial"/>
          <w:b/>
        </w:rPr>
        <w:t>urrent gain of</w:t>
      </w:r>
      <w:r>
        <w:rPr>
          <w:rFonts w:ascii="Arial" w:hAnsi="Arial" w:cs="Arial"/>
          <w:b/>
        </w:rPr>
        <w:t xml:space="preserve"> an NPN transistor</w:t>
      </w:r>
    </w:p>
    <w:p w14:paraId="4E3CBB64" w14:textId="77777777" w:rsidR="00BD4F7B" w:rsidRPr="0043151A" w:rsidRDefault="00BD4F7B" w:rsidP="00BD4F7B">
      <w:pPr>
        <w:rPr>
          <w:rFonts w:ascii="Arial" w:hAnsi="Arial" w:cs="Arial"/>
        </w:rPr>
      </w:pPr>
    </w:p>
    <w:p w14:paraId="0AEDB9C8" w14:textId="77777777" w:rsidR="00BD4F7B" w:rsidRPr="00171D50" w:rsidRDefault="00BD4F7B" w:rsidP="00CE289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43151A">
        <w:rPr>
          <w:rFonts w:ascii="Arial" w:hAnsi="Arial" w:cs="Arial"/>
        </w:rPr>
        <w:t xml:space="preserve">In this lab, you will </w:t>
      </w:r>
      <w:r>
        <w:rPr>
          <w:rFonts w:ascii="Arial" w:hAnsi="Arial" w:cs="Arial"/>
        </w:rPr>
        <w:t xml:space="preserve">learn some of the characteristics of an NPN bipolar transistor, the 2N2222. </w:t>
      </w:r>
      <w:r w:rsidR="00CE2893">
        <w:rPr>
          <w:rFonts w:ascii="Arial" w:hAnsi="Arial" w:cs="Arial"/>
        </w:rPr>
        <w:t>C</w:t>
      </w:r>
      <w:r>
        <w:rPr>
          <w:rFonts w:ascii="Arial" w:hAnsi="Arial" w:cs="Arial"/>
        </w:rPr>
        <w:t>onstruct the following circuit, using a 1 M</w:t>
      </w:r>
      <w:r w:rsidRPr="006C71BF">
        <w:rPr>
          <w:rFonts w:ascii="Symbol" w:hAnsi="Symbol" w:cs="Arial"/>
        </w:rPr>
        <w:t></w:t>
      </w:r>
      <w:r>
        <w:rPr>
          <w:rFonts w:ascii="Arial" w:hAnsi="Arial" w:cs="Arial"/>
        </w:rPr>
        <w:t xml:space="preserve"> potentiometer and R</w:t>
      </w:r>
      <w:r w:rsidRPr="006C71BF"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 xml:space="preserve"> = 10 k</w:t>
      </w:r>
      <w:r w:rsidRPr="006C71BF">
        <w:rPr>
          <w:rFonts w:ascii="Symbol" w:hAnsi="Symbol" w:cs="Arial"/>
        </w:rPr>
        <w:t></w:t>
      </w:r>
      <w:r w:rsidR="00CE2893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R</w:t>
      </w:r>
      <w:r w:rsidRPr="006C71BF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= 10 k</w:t>
      </w:r>
      <w:r w:rsidRPr="006C71BF">
        <w:rPr>
          <w:rFonts w:ascii="Symbol" w:hAnsi="Symbol" w:cs="Arial"/>
        </w:rPr>
        <w:t></w:t>
      </w:r>
      <w:r>
        <w:rPr>
          <w:rFonts w:ascii="Arial" w:hAnsi="Arial" w:cs="Arial"/>
        </w:rPr>
        <w:t>. The load resistance should be R</w:t>
      </w:r>
      <w:r w:rsidRPr="00171D50">
        <w:rPr>
          <w:rFonts w:ascii="Arial" w:hAnsi="Arial" w:cs="Arial"/>
          <w:vertAlign w:val="subscript"/>
        </w:rPr>
        <w:t>L</w:t>
      </w:r>
      <w:r>
        <w:rPr>
          <w:rFonts w:ascii="Arial" w:hAnsi="Arial" w:cs="Arial"/>
        </w:rPr>
        <w:t xml:space="preserve"> = 1 k</w:t>
      </w:r>
      <w:r w:rsidRPr="006C71BF">
        <w:rPr>
          <w:rFonts w:ascii="Symbol" w:hAnsi="Symbol" w:cs="Arial"/>
        </w:rPr>
        <w:t></w:t>
      </w:r>
      <w:r>
        <w:rPr>
          <w:rFonts w:ascii="Symbol" w:hAnsi="Symbol" w:cs="Arial"/>
        </w:rPr>
        <w:t></w:t>
      </w:r>
      <w:r>
        <w:rPr>
          <w:rFonts w:ascii="Arial" w:hAnsi="Arial" w:cs="Arial"/>
        </w:rPr>
        <w:t xml:space="preserve"> The supply voltage V</w:t>
      </w:r>
      <w:r w:rsidRPr="00171D50">
        <w:rPr>
          <w:rFonts w:ascii="Arial" w:hAnsi="Arial" w:cs="Arial"/>
          <w:vertAlign w:val="subscript"/>
        </w:rPr>
        <w:t>CC</w:t>
      </w:r>
      <w:r>
        <w:rPr>
          <w:rFonts w:ascii="Arial" w:hAnsi="Arial" w:cs="Arial"/>
        </w:rPr>
        <w:t xml:space="preserve"> = 12 V is taken from the variable positive voltage (0 – 15V) on the breadboard. </w:t>
      </w:r>
    </w:p>
    <w:p w14:paraId="5CFCE7F3" w14:textId="77777777" w:rsidR="00BD4F7B" w:rsidRDefault="00BD4F7B" w:rsidP="00BD4F7B">
      <w:pPr>
        <w:autoSpaceDE w:val="0"/>
        <w:autoSpaceDN w:val="0"/>
        <w:adjustRightInd w:val="0"/>
        <w:rPr>
          <w:rFonts w:ascii="Arial" w:hAnsi="Arial" w:cs="Arial"/>
        </w:rPr>
      </w:pPr>
    </w:p>
    <w:p w14:paraId="6D5B3B41" w14:textId="54B712B8" w:rsidR="00BD4F7B" w:rsidRDefault="00BD4F7B" w:rsidP="00CE289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Vary the potentiometer to get a set of values for base current I</w:t>
      </w:r>
      <w:r w:rsidRPr="006C71BF">
        <w:rPr>
          <w:rFonts w:ascii="Arial" w:hAnsi="Arial" w:cs="Arial"/>
          <w:vertAlign w:val="subscript"/>
        </w:rPr>
        <w:t>B</w:t>
      </w:r>
      <w:r w:rsidR="00087268">
        <w:rPr>
          <w:rFonts w:ascii="Arial" w:hAnsi="Arial" w:cs="Arial"/>
        </w:rPr>
        <w:t xml:space="preserve"> (start</w:t>
      </w:r>
      <w:r w:rsidR="00B457BC">
        <w:rPr>
          <w:rFonts w:ascii="Arial" w:hAnsi="Arial" w:cs="Arial"/>
        </w:rPr>
        <w:t>ing</w:t>
      </w:r>
      <w:r w:rsidR="00087268">
        <w:rPr>
          <w:rFonts w:ascii="Arial" w:hAnsi="Arial" w:cs="Arial"/>
        </w:rPr>
        <w:t xml:space="preserve"> at about 1 </w:t>
      </w:r>
      <w:r w:rsidR="00087268" w:rsidRPr="00087268">
        <w:rPr>
          <w:rFonts w:ascii="Symbol" w:hAnsi="Symbol" w:cs="Arial"/>
        </w:rPr>
        <w:t></w:t>
      </w:r>
      <w:r w:rsidR="00087268">
        <w:rPr>
          <w:rFonts w:ascii="Arial" w:hAnsi="Arial" w:cs="Arial"/>
        </w:rPr>
        <w:t>A)</w:t>
      </w:r>
      <w:r w:rsidR="00CE2893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and measure the collector current I</w:t>
      </w:r>
      <w:r w:rsidRPr="00171D50">
        <w:rPr>
          <w:rFonts w:ascii="Arial" w:hAnsi="Arial" w:cs="Arial"/>
          <w:vertAlign w:val="subscript"/>
        </w:rPr>
        <w:t>C</w:t>
      </w:r>
      <w:r>
        <w:rPr>
          <w:rFonts w:ascii="Arial" w:hAnsi="Arial" w:cs="Arial"/>
        </w:rPr>
        <w:t>. Record these in a table with three columns, for I</w:t>
      </w:r>
      <w:r w:rsidRPr="006C71BF">
        <w:rPr>
          <w:rFonts w:ascii="Arial" w:hAnsi="Arial" w:cs="Arial"/>
          <w:vertAlign w:val="subscript"/>
        </w:rPr>
        <w:t>B</w:t>
      </w:r>
      <w:r>
        <w:rPr>
          <w:rFonts w:ascii="Arial" w:hAnsi="Arial" w:cs="Arial"/>
        </w:rPr>
        <w:t>, I</w:t>
      </w:r>
      <w:r w:rsidRPr="006C71BF">
        <w:rPr>
          <w:rFonts w:ascii="Arial" w:hAnsi="Arial" w:cs="Arial"/>
          <w:vertAlign w:val="subscript"/>
        </w:rPr>
        <w:t>C</w:t>
      </w:r>
      <w:r>
        <w:rPr>
          <w:rFonts w:ascii="Arial" w:hAnsi="Arial" w:cs="Arial"/>
        </w:rPr>
        <w:t xml:space="preserve">, and the ratio </w:t>
      </w:r>
      <w:r w:rsidRPr="006C71BF">
        <w:rPr>
          <w:rFonts w:ascii="Symbol" w:hAnsi="Symbol" w:cs="Arial"/>
        </w:rPr>
        <w:t></w:t>
      </w:r>
      <w:r>
        <w:rPr>
          <w:rFonts w:ascii="Arial" w:hAnsi="Arial" w:cs="Arial"/>
        </w:rPr>
        <w:t xml:space="preserve"> = I</w:t>
      </w:r>
      <w:r w:rsidRPr="006C71BF">
        <w:rPr>
          <w:rFonts w:ascii="Arial" w:hAnsi="Arial" w:cs="Arial"/>
          <w:vertAlign w:val="subscript"/>
        </w:rPr>
        <w:t>C</w:t>
      </w:r>
      <w:r>
        <w:rPr>
          <w:rFonts w:ascii="Arial" w:hAnsi="Arial" w:cs="Arial"/>
        </w:rPr>
        <w:t xml:space="preserve"> / I</w:t>
      </w:r>
      <w:r w:rsidRPr="006C71BF">
        <w:rPr>
          <w:rFonts w:ascii="Arial" w:hAnsi="Arial" w:cs="Arial"/>
          <w:vertAlign w:val="subscript"/>
        </w:rPr>
        <w:t>B</w:t>
      </w:r>
      <w:r w:rsidR="00CE2893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which is known as the “beta”</w:t>
      </w:r>
      <w:r w:rsidR="00CE2893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or current gain of the transistor. Look for a saturation current I</w:t>
      </w:r>
      <w:r w:rsidRPr="00171D50">
        <w:rPr>
          <w:rFonts w:ascii="Arial" w:hAnsi="Arial" w:cs="Arial"/>
          <w:vertAlign w:val="subscript"/>
        </w:rPr>
        <w:t>C</w:t>
      </w:r>
      <w:r w:rsidR="00CE2893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which can be thought of as having the transistor in a conductive mode, hence the current approaches I</w:t>
      </w:r>
      <w:r w:rsidRPr="00171D50">
        <w:rPr>
          <w:rFonts w:ascii="Arial" w:hAnsi="Arial" w:cs="Arial"/>
          <w:vertAlign w:val="subscript"/>
        </w:rPr>
        <w:t>sat</w:t>
      </w:r>
      <w:r>
        <w:rPr>
          <w:rFonts w:ascii="Arial" w:hAnsi="Arial" w:cs="Arial"/>
        </w:rPr>
        <w:t xml:space="preserve"> = V</w:t>
      </w:r>
      <w:r w:rsidRPr="00171D50">
        <w:rPr>
          <w:rFonts w:ascii="Arial" w:hAnsi="Arial" w:cs="Arial"/>
          <w:vertAlign w:val="subscript"/>
        </w:rPr>
        <w:t>CC</w:t>
      </w:r>
      <w:r>
        <w:rPr>
          <w:rFonts w:ascii="Arial" w:hAnsi="Arial" w:cs="Arial"/>
        </w:rPr>
        <w:t xml:space="preserve"> / R</w:t>
      </w:r>
      <w:r w:rsidRPr="00171D50">
        <w:rPr>
          <w:rFonts w:ascii="Arial" w:hAnsi="Arial" w:cs="Arial"/>
          <w:vertAlign w:val="subscript"/>
        </w:rPr>
        <w:t>L</w:t>
      </w:r>
      <w:r w:rsidR="00CE2893">
        <w:rPr>
          <w:rFonts w:ascii="Arial" w:hAnsi="Arial" w:cs="Arial"/>
        </w:rPr>
        <w:t>.</w:t>
      </w:r>
    </w:p>
    <w:p w14:paraId="5FFD0E9E" w14:textId="77777777" w:rsidR="003C4971" w:rsidRDefault="003C4971" w:rsidP="00871AF1">
      <w:pPr>
        <w:autoSpaceDE w:val="0"/>
        <w:autoSpaceDN w:val="0"/>
        <w:adjustRightInd w:val="0"/>
        <w:jc w:val="center"/>
        <w:sectPr w:rsidR="003C4971">
          <w:foot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A26B3B8" w14:textId="77777777" w:rsidR="00A50647" w:rsidRDefault="00871AF1" w:rsidP="00A50647">
      <w:pPr>
        <w:autoSpaceDE w:val="0"/>
        <w:autoSpaceDN w:val="0"/>
        <w:adjustRightInd w:val="0"/>
        <w:ind w:right="-90"/>
        <w:jc w:val="center"/>
      </w:pPr>
      <w:r>
        <w:rPr>
          <w:noProof/>
        </w:rPr>
        <w:drawing>
          <wp:inline distT="0" distB="0" distL="0" distR="0" wp14:anchorId="1E6D32B0" wp14:editId="5E3E3D56">
            <wp:extent cx="2361303" cy="2743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547" cy="2812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38B9" w:rsidRPr="00C638B9">
        <w:t xml:space="preserve"> </w:t>
      </w:r>
    </w:p>
    <w:p w14:paraId="09C9580A" w14:textId="77777777" w:rsidR="003C4971" w:rsidRDefault="003C4971" w:rsidP="00A50647">
      <w:pPr>
        <w:autoSpaceDE w:val="0"/>
        <w:autoSpaceDN w:val="0"/>
        <w:adjustRightInd w:val="0"/>
        <w:ind w:right="-90"/>
        <w:jc w:val="center"/>
        <w:rPr>
          <w:noProof/>
        </w:rPr>
      </w:pPr>
      <w:r>
        <w:rPr>
          <w:noProof/>
        </w:rPr>
        <w:br w:type="column"/>
      </w:r>
    </w:p>
    <w:p w14:paraId="0C4321F9" w14:textId="77777777" w:rsidR="003C4971" w:rsidRDefault="003C4971" w:rsidP="00871AF1">
      <w:pPr>
        <w:autoSpaceDE w:val="0"/>
        <w:autoSpaceDN w:val="0"/>
        <w:adjustRightInd w:val="0"/>
        <w:jc w:val="center"/>
        <w:rPr>
          <w:noProof/>
        </w:rPr>
      </w:pPr>
    </w:p>
    <w:p w14:paraId="067AF2A0" w14:textId="77777777" w:rsidR="003C4971" w:rsidRDefault="003C4971" w:rsidP="00871AF1">
      <w:pPr>
        <w:autoSpaceDE w:val="0"/>
        <w:autoSpaceDN w:val="0"/>
        <w:adjustRightInd w:val="0"/>
        <w:jc w:val="center"/>
        <w:rPr>
          <w:noProof/>
        </w:rPr>
      </w:pPr>
    </w:p>
    <w:p w14:paraId="35BA9B33" w14:textId="77777777" w:rsidR="003C4971" w:rsidRDefault="003C4971" w:rsidP="00871AF1">
      <w:pPr>
        <w:autoSpaceDE w:val="0"/>
        <w:autoSpaceDN w:val="0"/>
        <w:adjustRightInd w:val="0"/>
        <w:jc w:val="center"/>
        <w:rPr>
          <w:noProof/>
        </w:rPr>
      </w:pPr>
    </w:p>
    <w:p w14:paraId="52E0BA69" w14:textId="77777777" w:rsidR="00A50647" w:rsidRDefault="00A50647" w:rsidP="00A50647">
      <w:pPr>
        <w:autoSpaceDE w:val="0"/>
        <w:autoSpaceDN w:val="0"/>
        <w:adjustRightInd w:val="0"/>
        <w:rPr>
          <w:noProof/>
        </w:rPr>
      </w:pPr>
    </w:p>
    <w:p w14:paraId="125C218B" w14:textId="77777777" w:rsidR="00087268" w:rsidRDefault="00087268" w:rsidP="00A50647">
      <w:pPr>
        <w:autoSpaceDE w:val="0"/>
        <w:autoSpaceDN w:val="0"/>
        <w:adjustRightInd w:val="0"/>
        <w:rPr>
          <w:noProof/>
        </w:rPr>
      </w:pPr>
    </w:p>
    <w:p w14:paraId="737F8B57" w14:textId="77777777" w:rsidR="00CE2893" w:rsidRDefault="003C4971" w:rsidP="00A50647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14C3FD50" wp14:editId="3DD99D36">
            <wp:extent cx="609600" cy="76298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51" cy="795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ab/>
      </w:r>
    </w:p>
    <w:p w14:paraId="7F116B22" w14:textId="77777777" w:rsidR="003C4971" w:rsidRDefault="003C4971" w:rsidP="00BD4F7B">
      <w:pPr>
        <w:autoSpaceDE w:val="0"/>
        <w:autoSpaceDN w:val="0"/>
        <w:adjustRightInd w:val="0"/>
        <w:rPr>
          <w:rFonts w:ascii="Arial" w:hAnsi="Arial" w:cs="Arial"/>
          <w:b/>
        </w:rPr>
        <w:sectPr w:rsidR="003C4971" w:rsidSect="00A50647">
          <w:type w:val="continuous"/>
          <w:pgSz w:w="12240" w:h="15840"/>
          <w:pgMar w:top="1440" w:right="1440" w:bottom="1440" w:left="1440" w:header="720" w:footer="720" w:gutter="0"/>
          <w:cols w:num="2" w:space="0" w:equalWidth="0">
            <w:col w:w="7560" w:space="0"/>
            <w:col w:w="1800"/>
          </w:cols>
          <w:docGrid w:linePitch="360"/>
        </w:sectPr>
      </w:pPr>
    </w:p>
    <w:p w14:paraId="5A47F228" w14:textId="77777777" w:rsidR="00871AF1" w:rsidRDefault="00871AF1" w:rsidP="00BD4F7B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1521DDA6" w14:textId="77777777" w:rsidR="00BD4F7B" w:rsidRPr="00515729" w:rsidRDefault="00BD4F7B" w:rsidP="00BD4F7B">
      <w:pPr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2</w:t>
      </w:r>
      <w:r w:rsidR="00871AF1">
        <w:rPr>
          <w:rFonts w:ascii="Arial" w:hAnsi="Arial" w:cs="Arial"/>
          <w:b/>
        </w:rPr>
        <w:t>.</w:t>
      </w:r>
      <w:r w:rsidRPr="00515729">
        <w:rPr>
          <w:rFonts w:ascii="Arial" w:hAnsi="Arial" w:cs="Arial"/>
          <w:b/>
        </w:rPr>
        <w:t xml:space="preserve">  </w:t>
      </w:r>
      <w:r>
        <w:rPr>
          <w:rFonts w:ascii="Arial" w:hAnsi="Arial" w:cs="Arial"/>
          <w:b/>
        </w:rPr>
        <w:t xml:space="preserve">Switch </w:t>
      </w:r>
    </w:p>
    <w:p w14:paraId="4F40D91C" w14:textId="77777777" w:rsidR="00BD4F7B" w:rsidRDefault="00BD4F7B" w:rsidP="00BD4F7B">
      <w:pPr>
        <w:autoSpaceDE w:val="0"/>
        <w:autoSpaceDN w:val="0"/>
        <w:adjustRightInd w:val="0"/>
        <w:rPr>
          <w:rFonts w:ascii="Arial" w:hAnsi="Arial" w:cs="Arial"/>
        </w:rPr>
      </w:pPr>
    </w:p>
    <w:p w14:paraId="05D5DCAB" w14:textId="77777777" w:rsidR="00BD4F7B" w:rsidRDefault="00BD4F7B" w:rsidP="00871AF1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To demonstrate </w:t>
      </w:r>
      <w:r w:rsidR="00871AF1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switching behavior, </w:t>
      </w:r>
      <w:r w:rsidR="00034DD5">
        <w:rPr>
          <w:rFonts w:ascii="Arial" w:hAnsi="Arial" w:cs="Arial"/>
        </w:rPr>
        <w:t xml:space="preserve">construct the following circuit, </w:t>
      </w:r>
      <w:r>
        <w:rPr>
          <w:rFonts w:ascii="Arial" w:hAnsi="Arial" w:cs="Arial"/>
        </w:rPr>
        <w:t>us</w:t>
      </w:r>
      <w:r w:rsidR="00034DD5">
        <w:rPr>
          <w:rFonts w:ascii="Arial" w:hAnsi="Arial" w:cs="Arial"/>
        </w:rPr>
        <w:t>ing</w:t>
      </w:r>
      <w:r>
        <w:rPr>
          <w:rFonts w:ascii="Arial" w:hAnsi="Arial" w:cs="Arial"/>
        </w:rPr>
        <w:t xml:space="preserve"> a 10 V (p</w:t>
      </w:r>
      <w:r w:rsidR="00871AF1">
        <w:rPr>
          <w:rFonts w:ascii="Arial" w:hAnsi="Arial" w:cs="Arial"/>
        </w:rPr>
        <w:t>eak</w:t>
      </w:r>
      <w:r>
        <w:rPr>
          <w:rFonts w:ascii="Arial" w:hAnsi="Arial" w:cs="Arial"/>
        </w:rPr>
        <w:t>-</w:t>
      </w:r>
      <w:r w:rsidR="00087268">
        <w:rPr>
          <w:rFonts w:ascii="Arial" w:hAnsi="Arial" w:cs="Arial"/>
        </w:rPr>
        <w:t>to-</w:t>
      </w:r>
      <w:r>
        <w:rPr>
          <w:rFonts w:ascii="Arial" w:hAnsi="Arial" w:cs="Arial"/>
        </w:rPr>
        <w:t>p</w:t>
      </w:r>
      <w:r w:rsidR="00871AF1">
        <w:rPr>
          <w:rFonts w:ascii="Arial" w:hAnsi="Arial" w:cs="Arial"/>
        </w:rPr>
        <w:t>eak</w:t>
      </w:r>
      <w:r>
        <w:rPr>
          <w:rFonts w:ascii="Arial" w:hAnsi="Arial" w:cs="Arial"/>
        </w:rPr>
        <w:t>) square wave</w:t>
      </w:r>
      <w:r w:rsidR="00A50647">
        <w:rPr>
          <w:rFonts w:ascii="Arial" w:hAnsi="Arial" w:cs="Arial"/>
        </w:rPr>
        <w:t xml:space="preserve"> from a</w:t>
      </w:r>
      <w:r w:rsidR="00034DD5">
        <w:rPr>
          <w:rFonts w:ascii="Arial" w:hAnsi="Arial" w:cs="Arial"/>
        </w:rPr>
        <w:t>n</w:t>
      </w:r>
      <w:r w:rsidR="00A50647">
        <w:rPr>
          <w:rFonts w:ascii="Arial" w:hAnsi="Arial" w:cs="Arial"/>
        </w:rPr>
        <w:t xml:space="preserve"> FG as V</w:t>
      </w:r>
      <w:r w:rsidR="00A50647" w:rsidRPr="00A50647">
        <w:rPr>
          <w:rFonts w:ascii="Arial" w:hAnsi="Arial" w:cs="Arial"/>
          <w:vertAlign w:val="subscript"/>
        </w:rPr>
        <w:t>in</w:t>
      </w:r>
      <w:r w:rsidR="00A50647">
        <w:rPr>
          <w:rFonts w:ascii="Arial" w:hAnsi="Arial" w:cs="Arial"/>
        </w:rPr>
        <w:t xml:space="preserve">. This square wave goes </w:t>
      </w:r>
      <w:r>
        <w:rPr>
          <w:rFonts w:ascii="Arial" w:hAnsi="Arial" w:cs="Arial"/>
        </w:rPr>
        <w:t>through a current-limiting resistor R</w:t>
      </w:r>
      <w:r w:rsidRPr="00171D50">
        <w:rPr>
          <w:rFonts w:ascii="Arial" w:hAnsi="Arial" w:cs="Arial"/>
          <w:vertAlign w:val="subscript"/>
        </w:rPr>
        <w:t>B</w:t>
      </w:r>
      <w:r>
        <w:rPr>
          <w:rFonts w:ascii="Arial" w:hAnsi="Arial" w:cs="Arial"/>
        </w:rPr>
        <w:t xml:space="preserve"> = 10 k</w:t>
      </w:r>
      <w:r w:rsidRPr="006C71BF">
        <w:rPr>
          <w:rFonts w:ascii="Symbol" w:hAnsi="Symbol" w:cs="Arial"/>
        </w:rPr>
        <w:t></w:t>
      </w:r>
      <w:r>
        <w:rPr>
          <w:rFonts w:ascii="Arial" w:hAnsi="Arial" w:cs="Arial"/>
        </w:rPr>
        <w:t xml:space="preserve"> to control the base current I</w:t>
      </w:r>
      <w:r w:rsidRPr="006C71BF">
        <w:rPr>
          <w:rFonts w:ascii="Arial" w:hAnsi="Arial" w:cs="Arial"/>
          <w:vertAlign w:val="subscript"/>
        </w:rPr>
        <w:t>B</w:t>
      </w:r>
      <w:r>
        <w:rPr>
          <w:rFonts w:ascii="Arial" w:hAnsi="Arial" w:cs="Arial"/>
        </w:rPr>
        <w:t xml:space="preserve">. This will switch the output current on and off, so we will observe this directly using a light-emitting diode (LED), which should be in series with a load resistor </w:t>
      </w:r>
      <w:r w:rsidR="00A50647">
        <w:rPr>
          <w:rFonts w:ascii="Arial" w:hAnsi="Arial" w:cs="Arial"/>
        </w:rPr>
        <w:t xml:space="preserve">of </w:t>
      </w:r>
      <w:r>
        <w:rPr>
          <w:rFonts w:ascii="Arial" w:hAnsi="Arial" w:cs="Arial"/>
        </w:rPr>
        <w:t>R</w:t>
      </w:r>
      <w:r w:rsidRPr="00171D50">
        <w:rPr>
          <w:rFonts w:ascii="Arial" w:hAnsi="Arial" w:cs="Arial"/>
          <w:vertAlign w:val="subscript"/>
        </w:rPr>
        <w:t>L</w:t>
      </w:r>
      <w:r w:rsidR="00A50647">
        <w:rPr>
          <w:rFonts w:ascii="Arial" w:hAnsi="Arial" w:cs="Arial"/>
          <w:vertAlign w:val="subscript"/>
        </w:rPr>
        <w:t xml:space="preserve"> </w:t>
      </w:r>
      <w:r w:rsidR="00A50647">
        <w:rPr>
          <w:rFonts w:ascii="Arial" w:hAnsi="Arial" w:cs="Arial"/>
        </w:rPr>
        <w:t>= 1 k</w:t>
      </w:r>
      <w:r w:rsidR="00A50647" w:rsidRPr="006C71BF">
        <w:rPr>
          <w:rFonts w:ascii="Symbol" w:hAnsi="Symbol" w:cs="Arial"/>
        </w:rPr>
        <w:t></w:t>
      </w:r>
      <w:r w:rsidR="00A50647">
        <w:rPr>
          <w:rFonts w:ascii="Symbol" w:hAnsi="Symbol" w:cs="Arial"/>
        </w:rPr>
        <w:t></w:t>
      </w:r>
      <w:r>
        <w:rPr>
          <w:rFonts w:ascii="Arial" w:hAnsi="Arial" w:cs="Arial"/>
        </w:rPr>
        <w:t xml:space="preserve">to limit the output current and protect both the diode and transistor. Use a </w:t>
      </w:r>
      <w:r w:rsidR="00A50647">
        <w:rPr>
          <w:rFonts w:ascii="Arial" w:hAnsi="Arial" w:cs="Arial"/>
        </w:rPr>
        <w:t>DMM</w:t>
      </w:r>
      <w:r>
        <w:rPr>
          <w:rFonts w:ascii="Arial" w:hAnsi="Arial" w:cs="Arial"/>
        </w:rPr>
        <w:t xml:space="preserve"> to measure the base-emitter voltage V</w:t>
      </w:r>
      <w:r w:rsidRPr="00171D50">
        <w:rPr>
          <w:rFonts w:ascii="Arial" w:hAnsi="Arial" w:cs="Arial"/>
          <w:vertAlign w:val="subscript"/>
        </w:rPr>
        <w:t>BE</w:t>
      </w:r>
      <w:r>
        <w:rPr>
          <w:rFonts w:ascii="Arial" w:hAnsi="Arial" w:cs="Arial"/>
        </w:rPr>
        <w:t xml:space="preserve"> and the collector-emitter voltage V</w:t>
      </w:r>
      <w:r w:rsidRPr="00171D50">
        <w:rPr>
          <w:rFonts w:ascii="Arial" w:hAnsi="Arial" w:cs="Arial"/>
          <w:vertAlign w:val="subscript"/>
        </w:rPr>
        <w:t>CE</w:t>
      </w:r>
      <w:r w:rsidR="00871AF1">
        <w:rPr>
          <w:rFonts w:ascii="Arial" w:hAnsi="Arial" w:cs="Arial"/>
        </w:rPr>
        <w:t>. T</w:t>
      </w:r>
      <w:r>
        <w:rPr>
          <w:rFonts w:ascii="Arial" w:hAnsi="Arial" w:cs="Arial"/>
        </w:rPr>
        <w:t xml:space="preserve">he emitter is grounded in this circuit, so use the </w:t>
      </w:r>
      <w:r w:rsidR="00A50647">
        <w:rPr>
          <w:rFonts w:ascii="Arial" w:hAnsi="Arial" w:cs="Arial"/>
        </w:rPr>
        <w:t>DMM</w:t>
      </w:r>
      <w:r>
        <w:rPr>
          <w:rFonts w:ascii="Arial" w:hAnsi="Arial" w:cs="Arial"/>
        </w:rPr>
        <w:t xml:space="preserve"> common to attach to that point. You will need to reduce the frequency to </w:t>
      </w:r>
      <w:r w:rsidR="00B6732D">
        <w:rPr>
          <w:rFonts w:ascii="Arial" w:hAnsi="Arial" w:cs="Arial"/>
        </w:rPr>
        <w:t>be about 0.5</w:t>
      </w:r>
      <w:r w:rsidR="00871AF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Hz to see the voltages switching.</w:t>
      </w:r>
    </w:p>
    <w:p w14:paraId="787F4942" w14:textId="77777777" w:rsidR="00B6732D" w:rsidRDefault="00B6732D" w:rsidP="00871AF1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62A7192" w14:textId="77777777" w:rsidR="00B6732D" w:rsidRPr="00515729" w:rsidRDefault="00B6732D" w:rsidP="00871AF1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Alternatively, instead of using the FG, you may manually attach and detach the V</w:t>
      </w:r>
      <w:r w:rsidRPr="00B6732D">
        <w:rPr>
          <w:rFonts w:ascii="Arial" w:hAnsi="Arial" w:cs="Arial"/>
          <w:vertAlign w:val="subscript"/>
        </w:rPr>
        <w:t xml:space="preserve">in </w:t>
      </w:r>
      <w:r>
        <w:rPr>
          <w:rFonts w:ascii="Arial" w:hAnsi="Arial" w:cs="Arial"/>
        </w:rPr>
        <w:t>to the 5 V supply to simulate the input pulses.</w:t>
      </w:r>
    </w:p>
    <w:p w14:paraId="6553CCF9" w14:textId="77777777" w:rsidR="00B6732D" w:rsidRDefault="00B6732D" w:rsidP="00B6732D">
      <w:pPr>
        <w:jc w:val="both"/>
        <w:rPr>
          <w:rFonts w:ascii="Arial" w:hAnsi="Arial" w:cs="Arial"/>
        </w:rPr>
      </w:pPr>
    </w:p>
    <w:p w14:paraId="5AEB4B9D" w14:textId="77777777" w:rsidR="00BD4F7B" w:rsidRDefault="00871AF1" w:rsidP="00871AF1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6070EE77" wp14:editId="677940DE">
            <wp:extent cx="2650553" cy="23177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0842" cy="2335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0BA1A" w14:textId="77777777" w:rsidR="00D62062" w:rsidRDefault="00D62062" w:rsidP="00BD4F7B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6FB038C8" w14:textId="77777777" w:rsidR="00BD4F7B" w:rsidRPr="00515729" w:rsidRDefault="00BD4F7B" w:rsidP="00BD4F7B">
      <w:pPr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r w:rsidR="00D62062">
        <w:rPr>
          <w:rFonts w:ascii="Arial" w:hAnsi="Arial" w:cs="Arial"/>
          <w:b/>
        </w:rPr>
        <w:t>.</w:t>
      </w:r>
      <w:r w:rsidRPr="00515729">
        <w:rPr>
          <w:rFonts w:ascii="Arial" w:hAnsi="Arial" w:cs="Arial"/>
          <w:b/>
        </w:rPr>
        <w:t xml:space="preserve">  </w:t>
      </w:r>
      <w:r>
        <w:rPr>
          <w:rFonts w:ascii="Arial" w:hAnsi="Arial" w:cs="Arial"/>
          <w:b/>
        </w:rPr>
        <w:t xml:space="preserve">Emitter follower </w:t>
      </w:r>
    </w:p>
    <w:p w14:paraId="567F397B" w14:textId="77777777" w:rsidR="00BD4F7B" w:rsidRDefault="00BD4F7B" w:rsidP="00BD4F7B">
      <w:pPr>
        <w:jc w:val="both"/>
        <w:rPr>
          <w:rFonts w:ascii="Arial" w:hAnsi="Arial" w:cs="Arial"/>
        </w:rPr>
      </w:pPr>
    </w:p>
    <w:p w14:paraId="69CD0204" w14:textId="04B09542" w:rsidR="00BD4F7B" w:rsidRDefault="00BD4F7B" w:rsidP="00BD4F7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To get voltage gain on the output, rather than just use the varying current, we need a resistor between the transistor and </w:t>
      </w:r>
      <w:r w:rsidR="008850BF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ground (or</w:t>
      </w:r>
      <w:r w:rsidR="00B6732D">
        <w:rPr>
          <w:rFonts w:ascii="Arial" w:hAnsi="Arial" w:cs="Arial"/>
        </w:rPr>
        <w:t xml:space="preserve"> the</w:t>
      </w:r>
      <w:r>
        <w:rPr>
          <w:rFonts w:ascii="Arial" w:hAnsi="Arial" w:cs="Arial"/>
        </w:rPr>
        <w:t xml:space="preserve"> V</w:t>
      </w:r>
      <w:r w:rsidRPr="00443C39">
        <w:rPr>
          <w:rFonts w:ascii="Arial" w:hAnsi="Arial" w:cs="Arial"/>
          <w:vertAlign w:val="subscript"/>
        </w:rPr>
        <w:t>CC</w:t>
      </w:r>
      <w:r w:rsidR="00B6732D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as in the first circuit).</w:t>
      </w:r>
      <w:r w:rsidR="00B6732D">
        <w:rPr>
          <w:rFonts w:ascii="Arial" w:hAnsi="Arial" w:cs="Arial"/>
        </w:rPr>
        <w:t xml:space="preserve"> Construct the following circuit. For </w:t>
      </w:r>
      <w:r>
        <w:rPr>
          <w:rFonts w:ascii="Arial" w:hAnsi="Arial" w:cs="Arial"/>
        </w:rPr>
        <w:t>V</w:t>
      </w:r>
      <w:r w:rsidRPr="00D62062">
        <w:rPr>
          <w:rFonts w:ascii="Arial" w:hAnsi="Arial" w:cs="Arial"/>
          <w:vertAlign w:val="subscript"/>
        </w:rPr>
        <w:t>in</w:t>
      </w:r>
      <w:r>
        <w:rPr>
          <w:rFonts w:ascii="Arial" w:hAnsi="Arial" w:cs="Arial"/>
        </w:rPr>
        <w:t xml:space="preserve"> use a 5 V (p-p) </w:t>
      </w:r>
      <w:r w:rsidR="00B6732D">
        <w:rPr>
          <w:rFonts w:ascii="Arial" w:hAnsi="Arial" w:cs="Arial"/>
        </w:rPr>
        <w:t xml:space="preserve">1 kHz </w:t>
      </w:r>
      <w:r>
        <w:rPr>
          <w:rFonts w:ascii="Arial" w:hAnsi="Arial" w:cs="Arial"/>
        </w:rPr>
        <w:t>sine wave</w:t>
      </w:r>
      <w:r w:rsidR="00B457BC">
        <w:rPr>
          <w:rFonts w:ascii="Arial" w:hAnsi="Arial" w:cs="Arial"/>
        </w:rPr>
        <w:t xml:space="preserve"> from an FG</w:t>
      </w:r>
      <w:r>
        <w:rPr>
          <w:rFonts w:ascii="Arial" w:hAnsi="Arial" w:cs="Arial"/>
        </w:rPr>
        <w:t xml:space="preserve">, centered at zero (i.e., no bias added). </w:t>
      </w:r>
      <w:r w:rsidR="008850BF">
        <w:rPr>
          <w:rFonts w:ascii="Arial" w:hAnsi="Arial" w:cs="Arial"/>
        </w:rPr>
        <w:t>Use R</w:t>
      </w:r>
      <w:r w:rsidR="008850BF">
        <w:rPr>
          <w:rFonts w:ascii="Arial" w:hAnsi="Arial" w:cs="Arial"/>
          <w:vertAlign w:val="subscript"/>
        </w:rPr>
        <w:t>B</w:t>
      </w:r>
      <w:r w:rsidR="008850BF">
        <w:rPr>
          <w:rFonts w:ascii="Arial" w:hAnsi="Arial" w:cs="Arial"/>
        </w:rPr>
        <w:t xml:space="preserve"> = 10 k</w:t>
      </w:r>
      <w:r w:rsidR="008850BF" w:rsidRPr="006C71BF">
        <w:rPr>
          <w:rFonts w:ascii="Symbol" w:hAnsi="Symbol" w:cs="Arial"/>
        </w:rPr>
        <w:t></w:t>
      </w:r>
      <w:r w:rsidR="008850BF">
        <w:rPr>
          <w:rFonts w:ascii="Arial" w:hAnsi="Arial" w:cs="Arial"/>
        </w:rPr>
        <w:t xml:space="preserve"> and R</w:t>
      </w:r>
      <w:r w:rsidR="008850BF">
        <w:rPr>
          <w:rFonts w:ascii="Arial" w:hAnsi="Arial" w:cs="Arial"/>
          <w:vertAlign w:val="subscript"/>
        </w:rPr>
        <w:t>L</w:t>
      </w:r>
      <w:r w:rsidR="008850BF">
        <w:rPr>
          <w:rFonts w:ascii="Arial" w:hAnsi="Arial" w:cs="Arial"/>
        </w:rPr>
        <w:t xml:space="preserve"> = 1 k</w:t>
      </w:r>
      <w:r w:rsidR="008850BF" w:rsidRPr="006C71BF">
        <w:rPr>
          <w:rFonts w:ascii="Symbol" w:hAnsi="Symbol" w:cs="Arial"/>
        </w:rPr>
        <w:t></w:t>
      </w:r>
      <w:r w:rsidR="008850BF">
        <w:rPr>
          <w:rFonts w:ascii="Symbol" w:hAnsi="Symbol" w:cs="Arial"/>
        </w:rPr>
        <w:t></w:t>
      </w:r>
      <w:r w:rsidR="008850B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Look at the input and output voltages using </w:t>
      </w:r>
      <w:r w:rsidR="00B6732D">
        <w:rPr>
          <w:rFonts w:ascii="Arial" w:hAnsi="Arial" w:cs="Arial"/>
        </w:rPr>
        <w:t>CH1 and CH2 of a DSO</w:t>
      </w:r>
      <w:r>
        <w:rPr>
          <w:rFonts w:ascii="Arial" w:hAnsi="Arial" w:cs="Arial"/>
        </w:rPr>
        <w:t xml:space="preserve">. </w:t>
      </w:r>
      <w:r w:rsidR="00B6732D">
        <w:rPr>
          <w:rFonts w:ascii="Arial" w:hAnsi="Arial" w:cs="Arial"/>
        </w:rPr>
        <w:t xml:space="preserve">Take a photo of the waveforms. </w:t>
      </w:r>
      <w:r>
        <w:rPr>
          <w:rFonts w:ascii="Arial" w:hAnsi="Arial" w:cs="Arial"/>
        </w:rPr>
        <w:t>Describe the signals. Try reducing the p-p voltage. Try using a square wave</w:t>
      </w:r>
      <w:r w:rsidR="00B6732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and see if the rise time of the output is different from the input.</w:t>
      </w:r>
      <w:r w:rsidR="00B6732D">
        <w:rPr>
          <w:rFonts w:ascii="Arial" w:hAnsi="Arial" w:cs="Arial"/>
        </w:rPr>
        <w:t xml:space="preserve"> Take a photo of the waveforms.</w:t>
      </w:r>
    </w:p>
    <w:p w14:paraId="78D34797" w14:textId="77777777" w:rsidR="00FB1C53" w:rsidRDefault="00FB1C53" w:rsidP="00BD4F7B">
      <w:pPr>
        <w:jc w:val="both"/>
        <w:rPr>
          <w:rFonts w:ascii="Arial" w:hAnsi="Arial" w:cs="Arial"/>
        </w:rPr>
      </w:pPr>
    </w:p>
    <w:p w14:paraId="5C6E5A86" w14:textId="77777777" w:rsidR="008850BF" w:rsidRDefault="008850BF" w:rsidP="00BD4F7B">
      <w:pPr>
        <w:jc w:val="both"/>
        <w:rPr>
          <w:rFonts w:ascii="Arial" w:hAnsi="Arial" w:cs="Arial"/>
        </w:rPr>
      </w:pPr>
    </w:p>
    <w:p w14:paraId="1093AB76" w14:textId="77777777" w:rsidR="008850BF" w:rsidRDefault="008850BF" w:rsidP="008850BF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31BA653B" wp14:editId="56CA6771">
            <wp:extent cx="2749550" cy="2016337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180" cy="202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58D1C" w14:textId="77777777" w:rsidR="00BD4F7B" w:rsidRDefault="00BD4F7B" w:rsidP="00BD4F7B">
      <w:pPr>
        <w:jc w:val="both"/>
        <w:rPr>
          <w:rFonts w:ascii="Arial" w:hAnsi="Arial" w:cs="Arial"/>
        </w:rPr>
      </w:pPr>
    </w:p>
    <w:p w14:paraId="17A32A57" w14:textId="77777777" w:rsidR="00FB1C53" w:rsidRDefault="00FB1C53" w:rsidP="00BD4F7B">
      <w:pPr>
        <w:jc w:val="both"/>
        <w:rPr>
          <w:rFonts w:ascii="Arial" w:hAnsi="Arial" w:cs="Arial"/>
        </w:rPr>
      </w:pPr>
    </w:p>
    <w:p w14:paraId="699C03CD" w14:textId="77777777" w:rsidR="00BD4F7B" w:rsidRPr="00515729" w:rsidRDefault="00BD4F7B" w:rsidP="00BD4F7B">
      <w:pPr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="00FB1C53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 Common </w:t>
      </w:r>
      <w:r w:rsidR="00FB1C53">
        <w:rPr>
          <w:rFonts w:ascii="Arial" w:hAnsi="Arial" w:cs="Arial"/>
          <w:b/>
        </w:rPr>
        <w:t>e</w:t>
      </w:r>
      <w:r>
        <w:rPr>
          <w:rFonts w:ascii="Arial" w:hAnsi="Arial" w:cs="Arial"/>
          <w:b/>
        </w:rPr>
        <w:t>mitter (</w:t>
      </w:r>
      <w:r w:rsidR="00FB1C53">
        <w:rPr>
          <w:rFonts w:ascii="Arial" w:hAnsi="Arial" w:cs="Arial"/>
          <w:b/>
        </w:rPr>
        <w:t>AC</w:t>
      </w:r>
      <w:r>
        <w:rPr>
          <w:rFonts w:ascii="Arial" w:hAnsi="Arial" w:cs="Arial"/>
          <w:b/>
        </w:rPr>
        <w:t xml:space="preserve"> voltage amplifier)</w:t>
      </w:r>
    </w:p>
    <w:p w14:paraId="214AB228" w14:textId="77777777" w:rsidR="00BD4F7B" w:rsidRDefault="00BD4F7B" w:rsidP="00BD4F7B">
      <w:pPr>
        <w:autoSpaceDE w:val="0"/>
        <w:autoSpaceDN w:val="0"/>
        <w:adjustRightInd w:val="0"/>
        <w:rPr>
          <w:rFonts w:ascii="Arial" w:hAnsi="Arial" w:cs="Arial"/>
        </w:rPr>
      </w:pPr>
    </w:p>
    <w:p w14:paraId="49A16479" w14:textId="53469DED" w:rsidR="00087268" w:rsidRDefault="00BD4F7B" w:rsidP="00FB1C53">
      <w:pPr>
        <w:jc w:val="both"/>
        <w:rPr>
          <w:rFonts w:ascii="Arial" w:hAnsi="Arial" w:cs="Arial"/>
        </w:rPr>
      </w:pPr>
      <w:r w:rsidRPr="00515729">
        <w:rPr>
          <w:rFonts w:ascii="Arial" w:hAnsi="Arial" w:cs="Arial"/>
        </w:rPr>
        <w:t xml:space="preserve">To </w:t>
      </w:r>
      <w:r>
        <w:rPr>
          <w:rFonts w:ascii="Arial" w:hAnsi="Arial" w:cs="Arial"/>
        </w:rPr>
        <w:t xml:space="preserve">get </w:t>
      </w:r>
      <w:r w:rsidR="00FB1C53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 xml:space="preserve">better response for small signals, it is best to use voltages in the middle of the active region </w:t>
      </w:r>
      <w:r w:rsidR="00FB1C53">
        <w:rPr>
          <w:rFonts w:ascii="Arial" w:hAnsi="Arial" w:cs="Arial"/>
        </w:rPr>
        <w:t>of</w:t>
      </w:r>
      <w:r>
        <w:rPr>
          <w:rFonts w:ascii="Arial" w:hAnsi="Arial" w:cs="Arial"/>
        </w:rPr>
        <w:t xml:space="preserve"> the transistor characteristic. This is done </w:t>
      </w:r>
      <w:r w:rsidR="00FB1C53">
        <w:rPr>
          <w:rFonts w:ascii="Arial" w:hAnsi="Arial" w:cs="Arial"/>
        </w:rPr>
        <w:t xml:space="preserve">by </w:t>
      </w:r>
      <w:r>
        <w:rPr>
          <w:rFonts w:ascii="Arial" w:hAnsi="Arial" w:cs="Arial"/>
        </w:rPr>
        <w:t xml:space="preserve">using voltage dividers as in </w:t>
      </w:r>
      <w:r>
        <w:rPr>
          <w:rFonts w:ascii="Arial" w:hAnsi="Arial" w:cs="Arial"/>
        </w:rPr>
        <w:lastRenderedPageBreak/>
        <w:t>th</w:t>
      </w:r>
      <w:r w:rsidR="00FB1C53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</w:t>
      </w:r>
      <w:r w:rsidR="00FB1C53">
        <w:rPr>
          <w:rFonts w:ascii="Arial" w:hAnsi="Arial" w:cs="Arial"/>
        </w:rPr>
        <w:t xml:space="preserve">following </w:t>
      </w:r>
      <w:r>
        <w:rPr>
          <w:rFonts w:ascii="Arial" w:hAnsi="Arial" w:cs="Arial"/>
        </w:rPr>
        <w:t xml:space="preserve">circuit. </w:t>
      </w:r>
      <w:r w:rsidR="00FB1C53">
        <w:rPr>
          <w:rFonts w:ascii="Arial" w:hAnsi="Arial" w:cs="Arial"/>
        </w:rPr>
        <w:t xml:space="preserve">For the input </w:t>
      </w:r>
      <w:r w:rsidR="009E7A56">
        <w:rPr>
          <w:rFonts w:ascii="Arial" w:hAnsi="Arial" w:cs="Arial"/>
        </w:rPr>
        <w:t xml:space="preserve">signal </w:t>
      </w:r>
      <w:r>
        <w:rPr>
          <w:rFonts w:ascii="Arial" w:hAnsi="Arial" w:cs="Arial"/>
        </w:rPr>
        <w:t>V</w:t>
      </w:r>
      <w:r w:rsidRPr="00443C39">
        <w:rPr>
          <w:rFonts w:ascii="Arial" w:hAnsi="Arial" w:cs="Arial"/>
          <w:vertAlign w:val="subscript"/>
        </w:rPr>
        <w:t>in</w:t>
      </w:r>
      <w:r w:rsidR="009E7A56">
        <w:rPr>
          <w:rFonts w:ascii="Arial" w:hAnsi="Arial" w:cs="Arial"/>
        </w:rPr>
        <w:t xml:space="preserve">, use from </w:t>
      </w:r>
      <w:r>
        <w:rPr>
          <w:rFonts w:ascii="Arial" w:hAnsi="Arial" w:cs="Arial"/>
        </w:rPr>
        <w:t xml:space="preserve">0.2 V </w:t>
      </w:r>
      <w:r w:rsidR="00B457BC">
        <w:rPr>
          <w:rFonts w:ascii="Arial" w:hAnsi="Arial" w:cs="Arial"/>
        </w:rPr>
        <w:t xml:space="preserve">to about 1.0 V (p-p) </w:t>
      </w:r>
      <w:r>
        <w:rPr>
          <w:rFonts w:ascii="Arial" w:hAnsi="Arial" w:cs="Arial"/>
        </w:rPr>
        <w:t>sine wave</w:t>
      </w:r>
      <w:r w:rsidR="009E7A5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at frequencies from 1 kHz to </w:t>
      </w:r>
      <w:r w:rsidR="009E7A56">
        <w:rPr>
          <w:rFonts w:ascii="Arial" w:hAnsi="Arial" w:cs="Arial"/>
        </w:rPr>
        <w:t>about</w:t>
      </w:r>
      <w:r w:rsidR="009E7A5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1 MHz. </w:t>
      </w:r>
      <w:r w:rsidR="00B6732D">
        <w:rPr>
          <w:rFonts w:ascii="Arial" w:hAnsi="Arial" w:cs="Arial"/>
        </w:rPr>
        <w:t xml:space="preserve">The FG may need a 50 </w:t>
      </w:r>
      <w:r w:rsidR="00087268" w:rsidRPr="006C71BF">
        <w:rPr>
          <w:rFonts w:ascii="Symbol" w:hAnsi="Symbol" w:cs="Arial"/>
        </w:rPr>
        <w:t></w:t>
      </w:r>
      <w:r w:rsidR="00087268">
        <w:rPr>
          <w:rFonts w:ascii="Symbol" w:hAnsi="Symbol" w:cs="Arial"/>
        </w:rPr>
        <w:t></w:t>
      </w:r>
      <w:r w:rsidR="009E7A56" w:rsidRPr="009E7A56">
        <w:rPr>
          <w:rFonts w:ascii="Arial" w:hAnsi="Arial" w:cs="Arial"/>
        </w:rPr>
        <w:t xml:space="preserve">BNC terminator </w:t>
      </w:r>
      <w:r w:rsidR="00087268" w:rsidRPr="009E7A56">
        <w:rPr>
          <w:rFonts w:ascii="Arial" w:hAnsi="Arial" w:cs="Arial"/>
        </w:rPr>
        <w:t>to</w:t>
      </w:r>
      <w:r w:rsidR="00087268">
        <w:rPr>
          <w:rFonts w:ascii="Arial" w:hAnsi="Arial" w:cs="Arial"/>
        </w:rPr>
        <w:t xml:space="preserve"> prevent signal reflections. </w:t>
      </w:r>
      <w:r w:rsidR="00BF64FF">
        <w:rPr>
          <w:rFonts w:ascii="Arial" w:hAnsi="Arial" w:cs="Arial"/>
        </w:rPr>
        <w:t xml:space="preserve">Use resistances and capacitances </w:t>
      </w:r>
      <w:r w:rsidR="003E3BB2">
        <w:rPr>
          <w:rFonts w:ascii="Arial" w:hAnsi="Arial" w:cs="Arial"/>
        </w:rPr>
        <w:t xml:space="preserve">at </w:t>
      </w:r>
      <w:r w:rsidR="00BF64FF">
        <w:rPr>
          <w:rFonts w:ascii="Arial" w:hAnsi="Arial" w:cs="Arial"/>
        </w:rPr>
        <w:t xml:space="preserve">approximately the labeled values. </w:t>
      </w:r>
      <w:r>
        <w:rPr>
          <w:rFonts w:ascii="Arial" w:hAnsi="Arial" w:cs="Arial"/>
        </w:rPr>
        <w:t>Record and plot the voltage gain A (us</w:t>
      </w:r>
      <w:r w:rsidR="00FB1C53">
        <w:rPr>
          <w:rFonts w:ascii="Arial" w:hAnsi="Arial" w:cs="Arial"/>
        </w:rPr>
        <w:t>ing</w:t>
      </w:r>
      <w:r>
        <w:rPr>
          <w:rFonts w:ascii="Arial" w:hAnsi="Arial" w:cs="Arial"/>
        </w:rPr>
        <w:t xml:space="preserve"> </w:t>
      </w:r>
      <w:r w:rsidR="00FB1C53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peak-to-peak measurements on </w:t>
      </w:r>
      <w:r w:rsidR="00FB1C53">
        <w:rPr>
          <w:rFonts w:ascii="Arial" w:hAnsi="Arial" w:cs="Arial"/>
        </w:rPr>
        <w:t>CH1 and CH2 of the DSO</w:t>
      </w:r>
      <w:r>
        <w:rPr>
          <w:rFonts w:ascii="Arial" w:hAnsi="Arial" w:cs="Arial"/>
        </w:rPr>
        <w:t>)</w:t>
      </w:r>
      <w:r w:rsidR="00FB1C53">
        <w:rPr>
          <w:rFonts w:ascii="Arial" w:hAnsi="Arial" w:cs="Arial"/>
        </w:rPr>
        <w:t>.</w:t>
      </w:r>
      <w:r w:rsidR="00B8615C">
        <w:rPr>
          <w:rFonts w:ascii="Arial" w:hAnsi="Arial" w:cs="Arial"/>
        </w:rPr>
        <w:t xml:space="preserve"> Do this for at least two different frequencies.</w:t>
      </w:r>
    </w:p>
    <w:p w14:paraId="4F985BC9" w14:textId="77777777" w:rsidR="00087268" w:rsidRDefault="00087268" w:rsidP="00FB1C53">
      <w:pPr>
        <w:jc w:val="both"/>
        <w:rPr>
          <w:rFonts w:ascii="Arial" w:hAnsi="Arial" w:cs="Arial"/>
        </w:rPr>
      </w:pPr>
    </w:p>
    <w:p w14:paraId="23060217" w14:textId="77777777" w:rsidR="00BD4F7B" w:rsidRDefault="00B8615C" w:rsidP="00FB1C5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If you have time, m</w:t>
      </w:r>
      <w:r w:rsidR="00BD4F7B">
        <w:rPr>
          <w:rFonts w:ascii="Arial" w:hAnsi="Arial" w:cs="Arial"/>
        </w:rPr>
        <w:t>easure the phase shift in the output for a few frequencies (</w:t>
      </w:r>
      <w:r w:rsidR="00FB1C53">
        <w:rPr>
          <w:rFonts w:ascii="Arial" w:hAnsi="Arial" w:cs="Arial"/>
        </w:rPr>
        <w:t>in</w:t>
      </w:r>
      <w:r w:rsidR="00BD4F7B">
        <w:rPr>
          <w:rFonts w:ascii="Arial" w:hAnsi="Arial" w:cs="Arial"/>
        </w:rPr>
        <w:t xml:space="preserve"> different gain regions). Notice any distortion in the signal.</w:t>
      </w:r>
    </w:p>
    <w:p w14:paraId="388AFE8D" w14:textId="77777777" w:rsidR="00BF64FF" w:rsidRDefault="00BF64FF" w:rsidP="00BF64FF">
      <w:pPr>
        <w:jc w:val="center"/>
      </w:pPr>
    </w:p>
    <w:p w14:paraId="47544B07" w14:textId="77777777" w:rsidR="00BD4F7B" w:rsidRDefault="00BD4F7B" w:rsidP="00BD4F7B"/>
    <w:p w14:paraId="07CF234A" w14:textId="77777777" w:rsidR="00087268" w:rsidRDefault="00323C50" w:rsidP="00323C50">
      <w:pPr>
        <w:jc w:val="center"/>
      </w:pPr>
      <w:r>
        <w:rPr>
          <w:noProof/>
        </w:rPr>
        <w:drawing>
          <wp:inline distT="0" distB="0" distL="0" distR="0" wp14:anchorId="2DEF402E" wp14:editId="4E7DEE4A">
            <wp:extent cx="3556000" cy="265455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919" cy="2685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975E5" w14:textId="77777777" w:rsidR="00087268" w:rsidRDefault="00087268">
      <w:pPr>
        <w:spacing w:after="200" w:line="276" w:lineRule="auto"/>
      </w:pPr>
      <w:r>
        <w:br w:type="page"/>
      </w:r>
    </w:p>
    <w:p w14:paraId="247CABE2" w14:textId="77777777" w:rsidR="00087268" w:rsidRPr="00087268" w:rsidRDefault="00087268" w:rsidP="00087268">
      <w:pPr>
        <w:jc w:val="right"/>
        <w:rPr>
          <w:rFonts w:ascii="Arial" w:hAnsi="Arial" w:cs="Arial"/>
          <w:b/>
        </w:rPr>
      </w:pPr>
      <w:r w:rsidRPr="00087268">
        <w:rPr>
          <w:rFonts w:ascii="Arial" w:hAnsi="Arial" w:cs="Arial"/>
          <w:b/>
        </w:rPr>
        <w:lastRenderedPageBreak/>
        <w:t>LAB REPORT</w:t>
      </w:r>
      <w:r w:rsidRPr="00087268">
        <w:rPr>
          <w:rFonts w:ascii="Arial" w:hAnsi="Arial" w:cs="Arial"/>
          <w:b/>
        </w:rPr>
        <w:tab/>
      </w:r>
      <w:r w:rsidRPr="00087268">
        <w:rPr>
          <w:rFonts w:ascii="Arial" w:hAnsi="Arial" w:cs="Arial"/>
          <w:b/>
        </w:rPr>
        <w:tab/>
        <w:t>Name __________________________</w:t>
      </w:r>
    </w:p>
    <w:p w14:paraId="5DDAC0D6" w14:textId="77777777" w:rsidR="00087268" w:rsidRPr="00087268" w:rsidRDefault="00087268" w:rsidP="00087268">
      <w:pPr>
        <w:rPr>
          <w:rFonts w:ascii="Arial" w:hAnsi="Arial" w:cs="Arial"/>
        </w:rPr>
      </w:pPr>
    </w:p>
    <w:p w14:paraId="2C24B360" w14:textId="100A1BB6" w:rsidR="00087268" w:rsidRPr="00087268" w:rsidRDefault="00087268" w:rsidP="00087268">
      <w:pPr>
        <w:jc w:val="center"/>
        <w:rPr>
          <w:rFonts w:ascii="Arial" w:hAnsi="Arial" w:cs="Arial"/>
          <w:b/>
          <w:sz w:val="28"/>
          <w:szCs w:val="28"/>
        </w:rPr>
      </w:pPr>
      <w:r w:rsidRPr="00087268">
        <w:rPr>
          <w:rFonts w:ascii="Arial" w:hAnsi="Arial" w:cs="Arial"/>
          <w:b/>
          <w:sz w:val="28"/>
          <w:szCs w:val="28"/>
        </w:rPr>
        <w:t>Physics 427 Lab #</w:t>
      </w:r>
      <w:r w:rsidR="00F239DF">
        <w:rPr>
          <w:rFonts w:ascii="Arial" w:hAnsi="Arial" w:cs="Arial"/>
          <w:b/>
          <w:sz w:val="28"/>
          <w:szCs w:val="28"/>
        </w:rPr>
        <w:t>5</w:t>
      </w:r>
    </w:p>
    <w:p w14:paraId="1702375B" w14:textId="77777777" w:rsidR="00087268" w:rsidRPr="00087268" w:rsidRDefault="00087268" w:rsidP="00087268">
      <w:pPr>
        <w:jc w:val="center"/>
        <w:rPr>
          <w:rFonts w:ascii="Arial" w:hAnsi="Arial" w:cs="Arial"/>
          <w:sz w:val="28"/>
          <w:szCs w:val="28"/>
        </w:rPr>
      </w:pPr>
    </w:p>
    <w:p w14:paraId="4B124A7E" w14:textId="77777777" w:rsidR="00087268" w:rsidRDefault="00087268" w:rsidP="00087268">
      <w:pPr>
        <w:jc w:val="center"/>
        <w:rPr>
          <w:rFonts w:ascii="Arial" w:hAnsi="Arial" w:cs="Arial"/>
          <w:b/>
          <w:sz w:val="28"/>
          <w:szCs w:val="28"/>
        </w:rPr>
      </w:pPr>
      <w:r w:rsidRPr="00CE2893">
        <w:rPr>
          <w:rFonts w:ascii="Arial" w:hAnsi="Arial" w:cs="Arial"/>
          <w:b/>
          <w:sz w:val="28"/>
          <w:szCs w:val="28"/>
        </w:rPr>
        <w:t>TRANSISTORS</w:t>
      </w:r>
    </w:p>
    <w:p w14:paraId="17C0929A" w14:textId="77777777" w:rsidR="00087268" w:rsidRDefault="00087268" w:rsidP="00087268">
      <w:pPr>
        <w:jc w:val="center"/>
        <w:rPr>
          <w:rFonts w:ascii="Arial" w:hAnsi="Arial" w:cs="Arial"/>
          <w:b/>
          <w:sz w:val="28"/>
          <w:szCs w:val="28"/>
        </w:rPr>
      </w:pPr>
    </w:p>
    <w:p w14:paraId="51C4D4B8" w14:textId="77777777" w:rsidR="00087268" w:rsidRPr="00595DBD" w:rsidRDefault="00087268" w:rsidP="0008726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1. Current gain of an NPN transistor</w:t>
      </w:r>
    </w:p>
    <w:p w14:paraId="07216838" w14:textId="77777777" w:rsidR="00087268" w:rsidRPr="0043151A" w:rsidRDefault="00087268" w:rsidP="00087268">
      <w:pPr>
        <w:rPr>
          <w:rFonts w:ascii="Arial" w:hAnsi="Arial" w:cs="Arial"/>
        </w:rPr>
      </w:pPr>
    </w:p>
    <w:p w14:paraId="27A7E9DD" w14:textId="77777777" w:rsidR="00B8615C" w:rsidRDefault="00087268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Attach the graph of  the current gain </w:t>
      </w:r>
      <w:r w:rsidRPr="006C71BF">
        <w:rPr>
          <w:rFonts w:ascii="Symbol" w:hAnsi="Symbol" w:cs="Arial"/>
        </w:rPr>
        <w:t></w:t>
      </w:r>
      <w:r>
        <w:rPr>
          <w:rFonts w:ascii="Symbol" w:hAnsi="Symbol" w:cs="Arial"/>
        </w:rPr>
        <w:t></w:t>
      </w:r>
      <w:r w:rsidRPr="00087268">
        <w:rPr>
          <w:rFonts w:ascii="Arial" w:hAnsi="Arial" w:cs="Arial"/>
        </w:rPr>
        <w:t xml:space="preserve">as </w:t>
      </w:r>
      <w:r>
        <w:rPr>
          <w:rFonts w:ascii="Arial" w:hAnsi="Arial" w:cs="Arial"/>
        </w:rPr>
        <w:t>a function of I</w:t>
      </w:r>
      <w:r w:rsidRPr="006C71BF">
        <w:rPr>
          <w:rFonts w:ascii="Arial" w:hAnsi="Arial" w:cs="Arial"/>
          <w:vertAlign w:val="subscript"/>
        </w:rPr>
        <w:t>B</w:t>
      </w:r>
      <w:r>
        <w:rPr>
          <w:rFonts w:ascii="Arial" w:hAnsi="Arial" w:cs="Arial"/>
        </w:rPr>
        <w:t>.</w:t>
      </w:r>
    </w:p>
    <w:p w14:paraId="6FC37BA1" w14:textId="77777777" w:rsidR="00087268" w:rsidRDefault="00087268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What is the saturation current I</w:t>
      </w:r>
      <w:r>
        <w:rPr>
          <w:rFonts w:ascii="Arial" w:hAnsi="Arial" w:cs="Arial"/>
          <w:vertAlign w:val="subscript"/>
        </w:rPr>
        <w:t>sat</w:t>
      </w:r>
      <w:r>
        <w:rPr>
          <w:rFonts w:ascii="Arial" w:hAnsi="Arial" w:cs="Arial"/>
        </w:rPr>
        <w:t>? Compare it with V</w:t>
      </w:r>
      <w:r w:rsidRPr="00171D50">
        <w:rPr>
          <w:rFonts w:ascii="Arial" w:hAnsi="Arial" w:cs="Arial"/>
          <w:vertAlign w:val="subscript"/>
        </w:rPr>
        <w:t>CC</w:t>
      </w:r>
      <w:r>
        <w:rPr>
          <w:rFonts w:ascii="Arial" w:hAnsi="Arial" w:cs="Arial"/>
        </w:rPr>
        <w:t xml:space="preserve"> / R</w:t>
      </w:r>
      <w:r w:rsidRPr="00171D50">
        <w:rPr>
          <w:rFonts w:ascii="Arial" w:hAnsi="Arial" w:cs="Arial"/>
          <w:vertAlign w:val="subscript"/>
        </w:rPr>
        <w:t>L</w:t>
      </w:r>
      <w:r>
        <w:rPr>
          <w:rFonts w:ascii="Arial" w:hAnsi="Arial" w:cs="Arial"/>
        </w:rPr>
        <w:t>.</w:t>
      </w:r>
    </w:p>
    <w:p w14:paraId="396AC01B" w14:textId="77777777" w:rsidR="00087268" w:rsidRDefault="00087268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F58A5F2" w14:textId="77777777" w:rsidR="00087268" w:rsidRDefault="00087268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6E32276" w14:textId="77777777" w:rsidR="00087268" w:rsidRDefault="00087268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2ADD1C6" w14:textId="77777777" w:rsidR="00087268" w:rsidRDefault="00087268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15568A8" w14:textId="77777777" w:rsidR="00087268" w:rsidRDefault="00087268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49CB2B3" w14:textId="77777777" w:rsidR="00087268" w:rsidRPr="00515729" w:rsidRDefault="00087268" w:rsidP="00087268">
      <w:pPr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</w:t>
      </w:r>
      <w:r w:rsidRPr="00515729">
        <w:rPr>
          <w:rFonts w:ascii="Arial" w:hAnsi="Arial" w:cs="Arial"/>
          <w:b/>
        </w:rPr>
        <w:t xml:space="preserve">  </w:t>
      </w:r>
      <w:r>
        <w:rPr>
          <w:rFonts w:ascii="Arial" w:hAnsi="Arial" w:cs="Arial"/>
          <w:b/>
        </w:rPr>
        <w:t xml:space="preserve">Switch </w:t>
      </w:r>
    </w:p>
    <w:p w14:paraId="4A804350" w14:textId="77777777" w:rsidR="00087268" w:rsidRDefault="00087268" w:rsidP="00087268">
      <w:pPr>
        <w:autoSpaceDE w:val="0"/>
        <w:autoSpaceDN w:val="0"/>
        <w:adjustRightInd w:val="0"/>
        <w:rPr>
          <w:rFonts w:ascii="Arial" w:hAnsi="Arial" w:cs="Arial"/>
        </w:rPr>
      </w:pPr>
    </w:p>
    <w:p w14:paraId="35A3218A" w14:textId="77777777" w:rsidR="00034DD5" w:rsidRDefault="00034DD5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What are V</w:t>
      </w:r>
      <w:r w:rsidRPr="00171D50">
        <w:rPr>
          <w:rFonts w:ascii="Arial" w:hAnsi="Arial" w:cs="Arial"/>
          <w:vertAlign w:val="subscript"/>
        </w:rPr>
        <w:t>BE</w:t>
      </w:r>
      <w:r>
        <w:rPr>
          <w:rFonts w:ascii="Arial" w:hAnsi="Arial" w:cs="Arial"/>
        </w:rPr>
        <w:t xml:space="preserve"> and V</w:t>
      </w:r>
      <w:r w:rsidRPr="00171D50">
        <w:rPr>
          <w:rFonts w:ascii="Arial" w:hAnsi="Arial" w:cs="Arial"/>
          <w:vertAlign w:val="subscript"/>
        </w:rPr>
        <w:t>CE</w:t>
      </w:r>
      <w:r>
        <w:rPr>
          <w:rFonts w:ascii="Arial" w:hAnsi="Arial" w:cs="Arial"/>
        </w:rPr>
        <w:t xml:space="preserve"> when the LED is on?</w:t>
      </w:r>
    </w:p>
    <w:p w14:paraId="4E4A7DEE" w14:textId="77777777" w:rsidR="00034DD5" w:rsidRDefault="00034DD5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ACDE24A" w14:textId="77777777" w:rsidR="00034DD5" w:rsidRDefault="00034DD5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76EE7A7" w14:textId="77777777" w:rsidR="00034DD5" w:rsidRDefault="00034DD5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4B9E968" w14:textId="77777777" w:rsidR="00034DD5" w:rsidRDefault="00034DD5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B3BF84D" w14:textId="77777777" w:rsidR="00034DD5" w:rsidRDefault="00034DD5" w:rsidP="00034DD5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What are V</w:t>
      </w:r>
      <w:r w:rsidRPr="00171D50">
        <w:rPr>
          <w:rFonts w:ascii="Arial" w:hAnsi="Arial" w:cs="Arial"/>
          <w:vertAlign w:val="subscript"/>
        </w:rPr>
        <w:t>BE</w:t>
      </w:r>
      <w:r>
        <w:rPr>
          <w:rFonts w:ascii="Arial" w:hAnsi="Arial" w:cs="Arial"/>
        </w:rPr>
        <w:t xml:space="preserve"> and V</w:t>
      </w:r>
      <w:r w:rsidRPr="00171D50">
        <w:rPr>
          <w:rFonts w:ascii="Arial" w:hAnsi="Arial" w:cs="Arial"/>
          <w:vertAlign w:val="subscript"/>
        </w:rPr>
        <w:t>CE</w:t>
      </w:r>
      <w:r>
        <w:rPr>
          <w:rFonts w:ascii="Arial" w:hAnsi="Arial" w:cs="Arial"/>
        </w:rPr>
        <w:t xml:space="preserve"> when the LED is off?</w:t>
      </w:r>
    </w:p>
    <w:p w14:paraId="16B15A52" w14:textId="77777777" w:rsidR="00034DD5" w:rsidRDefault="00034DD5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CE2C60B" w14:textId="77777777" w:rsidR="00034DD5" w:rsidRDefault="00034DD5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2D46E10" w14:textId="77777777" w:rsidR="00034DD5" w:rsidRDefault="00034DD5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A8F1C06" w14:textId="77777777" w:rsidR="00034DD5" w:rsidRDefault="00034DD5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F330591" w14:textId="77777777" w:rsidR="00034DD5" w:rsidRDefault="00034DD5" w:rsidP="0008726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3698163" w14:textId="77777777" w:rsidR="00034DD5" w:rsidRPr="00515729" w:rsidRDefault="00034DD5" w:rsidP="00034DD5">
      <w:pPr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3.</w:t>
      </w:r>
      <w:r w:rsidRPr="00515729">
        <w:rPr>
          <w:rFonts w:ascii="Arial" w:hAnsi="Arial" w:cs="Arial"/>
          <w:b/>
        </w:rPr>
        <w:t xml:space="preserve">  </w:t>
      </w:r>
      <w:r>
        <w:rPr>
          <w:rFonts w:ascii="Arial" w:hAnsi="Arial" w:cs="Arial"/>
          <w:b/>
        </w:rPr>
        <w:t xml:space="preserve">Emitter follower </w:t>
      </w:r>
    </w:p>
    <w:p w14:paraId="41959A84" w14:textId="77777777" w:rsidR="00034DD5" w:rsidRDefault="00034DD5" w:rsidP="00034DD5">
      <w:pPr>
        <w:jc w:val="both"/>
        <w:rPr>
          <w:rFonts w:ascii="Arial" w:hAnsi="Arial" w:cs="Arial"/>
        </w:rPr>
      </w:pPr>
    </w:p>
    <w:p w14:paraId="235594D8" w14:textId="77777777" w:rsidR="00B8615C" w:rsidRDefault="00034DD5" w:rsidP="00034DD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Attach a photo of the input and output </w:t>
      </w:r>
      <w:r w:rsidR="00B8615C">
        <w:rPr>
          <w:rFonts w:ascii="Arial" w:hAnsi="Arial" w:cs="Arial"/>
        </w:rPr>
        <w:t>sine waveforms.</w:t>
      </w:r>
    </w:p>
    <w:p w14:paraId="253BE29C" w14:textId="32A87783" w:rsidR="00034DD5" w:rsidRDefault="00B8615C" w:rsidP="00034DD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What is the </w:t>
      </w:r>
      <w:r w:rsidR="00B457BC">
        <w:rPr>
          <w:rFonts w:ascii="Arial" w:hAnsi="Arial" w:cs="Arial"/>
        </w:rPr>
        <w:t xml:space="preserve">difference </w:t>
      </w:r>
      <w:r>
        <w:rPr>
          <w:rFonts w:ascii="Arial" w:hAnsi="Arial" w:cs="Arial"/>
        </w:rPr>
        <w:t>between the peak voltages</w:t>
      </w:r>
      <w:r w:rsidR="00B457BC">
        <w:rPr>
          <w:rFonts w:ascii="Arial" w:hAnsi="Arial" w:cs="Arial"/>
        </w:rPr>
        <w:t xml:space="preserve"> of the </w:t>
      </w:r>
      <w:r w:rsidR="00B457BC">
        <w:rPr>
          <w:rFonts w:ascii="Arial" w:hAnsi="Arial" w:cs="Arial"/>
        </w:rPr>
        <w:t>input and output waveforms</w:t>
      </w:r>
      <w:r>
        <w:rPr>
          <w:rFonts w:ascii="Arial" w:hAnsi="Arial" w:cs="Arial"/>
        </w:rPr>
        <w:t>?</w:t>
      </w:r>
    </w:p>
    <w:p w14:paraId="057140BC" w14:textId="77777777" w:rsidR="00B8615C" w:rsidRDefault="00B8615C" w:rsidP="00034DD5">
      <w:pPr>
        <w:jc w:val="both"/>
        <w:rPr>
          <w:rFonts w:ascii="Arial" w:hAnsi="Arial" w:cs="Arial"/>
        </w:rPr>
      </w:pPr>
    </w:p>
    <w:p w14:paraId="64CD1967" w14:textId="77777777" w:rsidR="00B8615C" w:rsidRDefault="00B8615C" w:rsidP="00034DD5">
      <w:pPr>
        <w:jc w:val="both"/>
        <w:rPr>
          <w:rFonts w:ascii="Arial" w:hAnsi="Arial" w:cs="Arial"/>
        </w:rPr>
      </w:pPr>
    </w:p>
    <w:p w14:paraId="2B546B99" w14:textId="77777777" w:rsidR="00B8615C" w:rsidRDefault="00B8615C" w:rsidP="00034DD5">
      <w:pPr>
        <w:jc w:val="both"/>
        <w:rPr>
          <w:rFonts w:ascii="Arial" w:hAnsi="Arial" w:cs="Arial"/>
        </w:rPr>
      </w:pPr>
    </w:p>
    <w:p w14:paraId="60B084A0" w14:textId="77777777" w:rsidR="00B8615C" w:rsidRDefault="00B8615C" w:rsidP="00B8615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Attach a photo of the input and output square waves, with the rise time resolved.</w:t>
      </w:r>
    </w:p>
    <w:p w14:paraId="6EDCE93B" w14:textId="77777777" w:rsidR="00B8615C" w:rsidRDefault="00B8615C" w:rsidP="00034DD5">
      <w:pPr>
        <w:jc w:val="both"/>
        <w:rPr>
          <w:rFonts w:ascii="Arial" w:hAnsi="Arial" w:cs="Arial"/>
        </w:rPr>
      </w:pPr>
    </w:p>
    <w:p w14:paraId="2BEC66FC" w14:textId="77777777" w:rsidR="00B8615C" w:rsidRDefault="00B8615C" w:rsidP="00034DD5">
      <w:pPr>
        <w:jc w:val="both"/>
        <w:rPr>
          <w:rFonts w:ascii="Arial" w:hAnsi="Arial" w:cs="Arial"/>
        </w:rPr>
      </w:pPr>
    </w:p>
    <w:p w14:paraId="2737906A" w14:textId="77777777" w:rsidR="00B8615C" w:rsidRDefault="00B8615C" w:rsidP="00034DD5">
      <w:pPr>
        <w:jc w:val="both"/>
        <w:rPr>
          <w:rFonts w:ascii="Arial" w:hAnsi="Arial" w:cs="Arial"/>
        </w:rPr>
      </w:pPr>
    </w:p>
    <w:p w14:paraId="19ABF532" w14:textId="77777777" w:rsidR="00B8615C" w:rsidRPr="00515729" w:rsidRDefault="00B8615C" w:rsidP="00B8615C">
      <w:pPr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4. Common emitter (AC voltage amplifier)</w:t>
      </w:r>
    </w:p>
    <w:p w14:paraId="74EA4BF6" w14:textId="77777777" w:rsidR="00B8615C" w:rsidRDefault="00B8615C" w:rsidP="00B8615C">
      <w:pPr>
        <w:autoSpaceDE w:val="0"/>
        <w:autoSpaceDN w:val="0"/>
        <w:adjustRightInd w:val="0"/>
        <w:rPr>
          <w:rFonts w:ascii="Arial" w:hAnsi="Arial" w:cs="Arial"/>
        </w:rPr>
      </w:pPr>
    </w:p>
    <w:p w14:paraId="5B712389" w14:textId="77777777" w:rsidR="00BD4F7B" w:rsidRDefault="00B8615C" w:rsidP="00B8615C">
      <w:pPr>
        <w:autoSpaceDE w:val="0"/>
        <w:autoSpaceDN w:val="0"/>
        <w:adjustRightInd w:val="0"/>
        <w:jc w:val="both"/>
      </w:pPr>
      <w:r>
        <w:rPr>
          <w:rFonts w:ascii="Arial" w:hAnsi="Arial" w:cs="Arial"/>
        </w:rPr>
        <w:t>Attach the graph of  the voltage gain A as a function of the p-p voltage of the input wave. Do this for at least two different frequencies.</w:t>
      </w:r>
    </w:p>
    <w:sectPr w:rsidR="00BD4F7B" w:rsidSect="003C497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17D96" w14:textId="77777777" w:rsidR="00D33B74" w:rsidRDefault="00D33B74" w:rsidP="00FB1C53">
      <w:r>
        <w:separator/>
      </w:r>
    </w:p>
  </w:endnote>
  <w:endnote w:type="continuationSeparator" w:id="0">
    <w:p w14:paraId="5EE709CD" w14:textId="77777777" w:rsidR="00D33B74" w:rsidRDefault="00D33B74" w:rsidP="00FB1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69011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90BA34" w14:textId="77777777" w:rsidR="00FB1C53" w:rsidRDefault="00FB1C5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B44269F" w14:textId="77777777" w:rsidR="00FB1C53" w:rsidRDefault="00FB1C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FDEC6" w14:textId="77777777" w:rsidR="00D33B74" w:rsidRDefault="00D33B74" w:rsidP="00FB1C53">
      <w:r>
        <w:separator/>
      </w:r>
    </w:p>
  </w:footnote>
  <w:footnote w:type="continuationSeparator" w:id="0">
    <w:p w14:paraId="7A613567" w14:textId="77777777" w:rsidR="00D33B74" w:rsidRDefault="00D33B74" w:rsidP="00FB1C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F7B"/>
    <w:rsid w:val="00034DD5"/>
    <w:rsid w:val="00087268"/>
    <w:rsid w:val="00323C50"/>
    <w:rsid w:val="003C4971"/>
    <w:rsid w:val="003E3BB2"/>
    <w:rsid w:val="00523CF9"/>
    <w:rsid w:val="005308C4"/>
    <w:rsid w:val="00701FC9"/>
    <w:rsid w:val="007E37B1"/>
    <w:rsid w:val="00871AF1"/>
    <w:rsid w:val="008850BF"/>
    <w:rsid w:val="00897539"/>
    <w:rsid w:val="009E7A56"/>
    <w:rsid w:val="009E7F13"/>
    <w:rsid w:val="00A50647"/>
    <w:rsid w:val="00AD565D"/>
    <w:rsid w:val="00B457BC"/>
    <w:rsid w:val="00B6732D"/>
    <w:rsid w:val="00B8615C"/>
    <w:rsid w:val="00BD4F7B"/>
    <w:rsid w:val="00BF64FF"/>
    <w:rsid w:val="00C139B7"/>
    <w:rsid w:val="00C638B9"/>
    <w:rsid w:val="00CA3FBE"/>
    <w:rsid w:val="00CE2893"/>
    <w:rsid w:val="00D33B74"/>
    <w:rsid w:val="00D62062"/>
    <w:rsid w:val="00F239DF"/>
    <w:rsid w:val="00FB1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55A09"/>
  <w15:docId w15:val="{D9381C70-4D1A-49F5-901F-573F68E57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F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1C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1C5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B1C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1C5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1598</TotalTime>
  <Pages>4</Pages>
  <Words>590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M Davies</dc:creator>
  <cp:lastModifiedBy>Pengqian Wang</cp:lastModifiedBy>
  <cp:revision>12</cp:revision>
  <cp:lastPrinted>2025-10-04T02:37:00Z</cp:lastPrinted>
  <dcterms:created xsi:type="dcterms:W3CDTF">2024-12-01T22:19:00Z</dcterms:created>
  <dcterms:modified xsi:type="dcterms:W3CDTF">2025-10-04T02:37:00Z</dcterms:modified>
</cp:coreProperties>
</file>