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F0" w:rsidRDefault="000D0E70" w:rsidP="00AA3DD2">
      <w:pPr>
        <w:spacing w:after="120"/>
        <w:rPr>
          <w:b/>
        </w:rPr>
      </w:pPr>
      <w:r w:rsidRPr="000D0E70">
        <w:rPr>
          <w:b/>
        </w:rPr>
        <w:t>Percent of a Number with Decimals by Multiplying</w:t>
      </w:r>
      <w:r w:rsidR="00625330">
        <w:rPr>
          <w:b/>
        </w:rPr>
        <w:tab/>
      </w:r>
      <w:r w:rsidR="00625330">
        <w:rPr>
          <w:b/>
        </w:rPr>
        <w:tab/>
      </w:r>
      <w:r>
        <w:rPr>
          <w:b/>
        </w:rPr>
        <w:tab/>
      </w:r>
      <w:r w:rsidR="00625330">
        <w:rPr>
          <w:b/>
        </w:rPr>
        <w:t>____________________</w:t>
      </w:r>
    </w:p>
    <w:tbl>
      <w:tblPr>
        <w:tblW w:w="993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5238"/>
      </w:tblGrid>
      <w:tr w:rsidR="000D0E70" w:rsidRPr="00CA7C85" w:rsidTr="000D0E70">
        <w:trPr>
          <w:trHeight w:val="288"/>
        </w:trPr>
        <w:tc>
          <w:tcPr>
            <w:tcW w:w="4692" w:type="dxa"/>
            <w:shd w:val="clear" w:color="auto" w:fill="auto"/>
            <w:noWrap/>
            <w:vAlign w:val="bottom"/>
            <w:hideMark/>
          </w:tcPr>
          <w:p w:rsidR="000D0E70" w:rsidRPr="000D0E70" w:rsidRDefault="000D0E70" w:rsidP="000D0E70">
            <w:pPr>
              <w:pStyle w:val="ListParagraph"/>
              <w:numPr>
                <w:ilvl w:val="0"/>
                <w:numId w:val="4"/>
              </w:numPr>
              <w:spacing w:after="100"/>
              <w:contextualSpacing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D0E70">
              <w:rPr>
                <w:rFonts w:eastAsia="Times New Roman"/>
                <w:color w:val="000000"/>
                <w:sz w:val="22"/>
                <w:szCs w:val="22"/>
              </w:rPr>
              <w:t>Find 90% of 600.</w:t>
            </w:r>
          </w:p>
        </w:tc>
        <w:tc>
          <w:tcPr>
            <w:tcW w:w="5238" w:type="dxa"/>
            <w:shd w:val="clear" w:color="auto" w:fill="auto"/>
            <w:vAlign w:val="bottom"/>
          </w:tcPr>
          <w:p w:rsidR="000D0E70" w:rsidRPr="000D0E70" w:rsidRDefault="000D0E70" w:rsidP="000D0E70">
            <w:pPr>
              <w:pStyle w:val="ListParagraph"/>
              <w:numPr>
                <w:ilvl w:val="0"/>
                <w:numId w:val="4"/>
              </w:numPr>
              <w:spacing w:after="100"/>
              <w:contextualSpacing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D0E70">
              <w:rPr>
                <w:rFonts w:eastAsia="Times New Roman"/>
                <w:color w:val="000000"/>
                <w:sz w:val="22"/>
                <w:szCs w:val="22"/>
              </w:rPr>
              <w:t>4% of $80 = ___</w:t>
            </w:r>
          </w:p>
        </w:tc>
      </w:tr>
      <w:tr w:rsidR="00CA7C85" w:rsidRPr="00CA7C85" w:rsidTr="000D0E70">
        <w:trPr>
          <w:trHeight w:val="288"/>
        </w:trPr>
        <w:tc>
          <w:tcPr>
            <w:tcW w:w="9930" w:type="dxa"/>
            <w:gridSpan w:val="2"/>
            <w:shd w:val="clear" w:color="auto" w:fill="auto"/>
            <w:noWrap/>
            <w:vAlign w:val="bottom"/>
            <w:hideMark/>
          </w:tcPr>
          <w:p w:rsidR="00CA7C85" w:rsidRPr="000D0E70" w:rsidRDefault="00CA7C85" w:rsidP="000D0E70">
            <w:pPr>
              <w:pStyle w:val="ListParagraph"/>
              <w:numPr>
                <w:ilvl w:val="0"/>
                <w:numId w:val="4"/>
              </w:numPr>
              <w:spacing w:after="100"/>
              <w:contextualSpacing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D0E70">
              <w:rPr>
                <w:rFonts w:eastAsia="Times New Roman"/>
                <w:color w:val="000000"/>
                <w:sz w:val="22"/>
                <w:szCs w:val="22"/>
              </w:rPr>
              <w:t>If 14% of the students are absent due to illness and there are 200 students in the school, how many are absent?</w:t>
            </w:r>
          </w:p>
        </w:tc>
      </w:tr>
      <w:tr w:rsidR="00CA7C85" w:rsidRPr="00CA7C85" w:rsidTr="000D0E70">
        <w:trPr>
          <w:trHeight w:val="288"/>
        </w:trPr>
        <w:tc>
          <w:tcPr>
            <w:tcW w:w="9930" w:type="dxa"/>
            <w:gridSpan w:val="2"/>
            <w:shd w:val="clear" w:color="auto" w:fill="auto"/>
            <w:noWrap/>
            <w:vAlign w:val="bottom"/>
            <w:hideMark/>
          </w:tcPr>
          <w:p w:rsidR="00CA7C85" w:rsidRPr="000D0E70" w:rsidRDefault="00CA7C85" w:rsidP="000D0E70">
            <w:pPr>
              <w:pStyle w:val="ListParagraph"/>
              <w:numPr>
                <w:ilvl w:val="0"/>
                <w:numId w:val="4"/>
              </w:numPr>
              <w:spacing w:after="100"/>
              <w:contextualSpacing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D0E70">
              <w:rPr>
                <w:rFonts w:eastAsia="Times New Roman"/>
                <w:color w:val="000000"/>
                <w:sz w:val="22"/>
                <w:szCs w:val="22"/>
              </w:rPr>
              <w:t>If 63% of the farmer's income is from corn and the total income was $419,000, what is the income from corn? (use a calculator)</w:t>
            </w:r>
          </w:p>
        </w:tc>
      </w:tr>
      <w:tr w:rsidR="00CA7C85" w:rsidRPr="00CA7C85" w:rsidTr="000D0E70">
        <w:trPr>
          <w:trHeight w:val="288"/>
        </w:trPr>
        <w:tc>
          <w:tcPr>
            <w:tcW w:w="9930" w:type="dxa"/>
            <w:gridSpan w:val="2"/>
            <w:shd w:val="clear" w:color="auto" w:fill="auto"/>
            <w:noWrap/>
            <w:vAlign w:val="bottom"/>
            <w:hideMark/>
          </w:tcPr>
          <w:p w:rsidR="00CA7C85" w:rsidRPr="000D0E70" w:rsidRDefault="00CA7C85" w:rsidP="000D0E70">
            <w:pPr>
              <w:pStyle w:val="ListParagraph"/>
              <w:numPr>
                <w:ilvl w:val="0"/>
                <w:numId w:val="4"/>
              </w:numPr>
              <w:spacing w:after="100"/>
              <w:contextualSpacing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D0E70">
              <w:rPr>
                <w:rFonts w:eastAsia="Times New Roman"/>
                <w:color w:val="000000"/>
                <w:sz w:val="22"/>
                <w:szCs w:val="22"/>
              </w:rPr>
              <w:t>There are 41,000 residents and 20% are Hispanic. How many residents are Hispanic?</w:t>
            </w:r>
          </w:p>
        </w:tc>
      </w:tr>
      <w:tr w:rsidR="00CA7C85" w:rsidRPr="00CA7C85" w:rsidTr="000D0E70">
        <w:trPr>
          <w:trHeight w:val="288"/>
        </w:trPr>
        <w:tc>
          <w:tcPr>
            <w:tcW w:w="9930" w:type="dxa"/>
            <w:gridSpan w:val="2"/>
            <w:shd w:val="clear" w:color="auto" w:fill="auto"/>
            <w:noWrap/>
            <w:vAlign w:val="bottom"/>
            <w:hideMark/>
          </w:tcPr>
          <w:p w:rsidR="00CA7C85" w:rsidRPr="000D0E70" w:rsidRDefault="00CA7C85" w:rsidP="000D0E70">
            <w:pPr>
              <w:pStyle w:val="ListParagraph"/>
              <w:numPr>
                <w:ilvl w:val="0"/>
                <w:numId w:val="4"/>
              </w:numPr>
              <w:spacing w:after="100"/>
              <w:contextualSpacing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D0E70">
              <w:rPr>
                <w:rFonts w:eastAsia="Times New Roman"/>
                <w:color w:val="000000"/>
                <w:sz w:val="22"/>
                <w:szCs w:val="22"/>
              </w:rPr>
              <w:t>If 45% of the commuters use the subway and there are 2,000 commuters, how many use the subway?</w:t>
            </w:r>
          </w:p>
        </w:tc>
      </w:tr>
      <w:tr w:rsidR="00CA7C85" w:rsidRPr="00CA7C85" w:rsidTr="000D0E70">
        <w:trPr>
          <w:trHeight w:val="288"/>
        </w:trPr>
        <w:tc>
          <w:tcPr>
            <w:tcW w:w="9930" w:type="dxa"/>
            <w:gridSpan w:val="2"/>
            <w:shd w:val="clear" w:color="auto" w:fill="auto"/>
            <w:noWrap/>
            <w:vAlign w:val="bottom"/>
            <w:hideMark/>
          </w:tcPr>
          <w:p w:rsidR="00CA7C85" w:rsidRPr="000D0E70" w:rsidRDefault="00CA7C85" w:rsidP="000D0E70">
            <w:pPr>
              <w:pStyle w:val="ListParagraph"/>
              <w:numPr>
                <w:ilvl w:val="0"/>
                <w:numId w:val="4"/>
              </w:numPr>
              <w:spacing w:after="100"/>
              <w:contextualSpacing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D0E70">
              <w:rPr>
                <w:rFonts w:eastAsia="Times New Roman"/>
                <w:color w:val="000000"/>
                <w:sz w:val="22"/>
                <w:szCs w:val="22"/>
              </w:rPr>
              <w:t>If 3% of the total cost goes for computer fees, and the total cost is $900, how much goes for computer fees?</w:t>
            </w:r>
          </w:p>
        </w:tc>
      </w:tr>
      <w:tr w:rsidR="00CA7C85" w:rsidRPr="00CA7C85" w:rsidTr="000D0E70">
        <w:trPr>
          <w:trHeight w:val="288"/>
        </w:trPr>
        <w:tc>
          <w:tcPr>
            <w:tcW w:w="9930" w:type="dxa"/>
            <w:gridSpan w:val="2"/>
            <w:shd w:val="clear" w:color="auto" w:fill="auto"/>
            <w:noWrap/>
            <w:vAlign w:val="bottom"/>
            <w:hideMark/>
          </w:tcPr>
          <w:p w:rsidR="00CA7C85" w:rsidRPr="000D0E70" w:rsidRDefault="00CA7C85" w:rsidP="000D0E70">
            <w:pPr>
              <w:pStyle w:val="ListParagraph"/>
              <w:numPr>
                <w:ilvl w:val="0"/>
                <w:numId w:val="4"/>
              </w:numPr>
              <w:spacing w:after="100"/>
              <w:contextualSpacing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D0E70">
              <w:rPr>
                <w:rFonts w:eastAsia="Times New Roman"/>
                <w:color w:val="000000"/>
                <w:sz w:val="22"/>
                <w:szCs w:val="22"/>
              </w:rPr>
              <w:t>Steve's MHR (maximum heart rate) is 190. He wants his heart rate, during his workout, to be 80% of his HMR. What is his desired workout heart rate? (use a calculator)</w:t>
            </w:r>
          </w:p>
        </w:tc>
      </w:tr>
      <w:tr w:rsidR="00CA7C85" w:rsidRPr="00CA7C85" w:rsidTr="000D0E70">
        <w:trPr>
          <w:trHeight w:val="288"/>
        </w:trPr>
        <w:tc>
          <w:tcPr>
            <w:tcW w:w="9930" w:type="dxa"/>
            <w:gridSpan w:val="2"/>
            <w:shd w:val="clear" w:color="auto" w:fill="auto"/>
            <w:noWrap/>
            <w:vAlign w:val="bottom"/>
            <w:hideMark/>
          </w:tcPr>
          <w:p w:rsidR="00CA7C85" w:rsidRPr="000D0E70" w:rsidRDefault="00CA7C85" w:rsidP="000D0E70">
            <w:pPr>
              <w:pStyle w:val="ListParagraph"/>
              <w:numPr>
                <w:ilvl w:val="0"/>
                <w:numId w:val="4"/>
              </w:numPr>
              <w:spacing w:after="100"/>
              <w:contextualSpacing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D0E70">
              <w:rPr>
                <w:rFonts w:eastAsia="Times New Roman"/>
                <w:color w:val="000000"/>
                <w:sz w:val="22"/>
                <w:szCs w:val="22"/>
              </w:rPr>
              <w:t>Find 150% of $600.</w:t>
            </w:r>
          </w:p>
        </w:tc>
      </w:tr>
      <w:tr w:rsidR="00CA7C85" w:rsidRPr="00CA7C85" w:rsidTr="000D0E70">
        <w:trPr>
          <w:trHeight w:val="288"/>
        </w:trPr>
        <w:tc>
          <w:tcPr>
            <w:tcW w:w="9930" w:type="dxa"/>
            <w:gridSpan w:val="2"/>
            <w:shd w:val="clear" w:color="auto" w:fill="auto"/>
            <w:noWrap/>
            <w:vAlign w:val="bottom"/>
            <w:hideMark/>
          </w:tcPr>
          <w:p w:rsidR="00CA7C85" w:rsidRPr="000D0E70" w:rsidRDefault="00CA7C85" w:rsidP="000D0E70">
            <w:pPr>
              <w:pStyle w:val="ListParagraph"/>
              <w:numPr>
                <w:ilvl w:val="0"/>
                <w:numId w:val="4"/>
              </w:numPr>
              <w:spacing w:after="100"/>
              <w:contextualSpacing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D0E70">
              <w:rPr>
                <w:rFonts w:eastAsia="Times New Roman"/>
                <w:color w:val="000000"/>
                <w:sz w:val="22"/>
                <w:szCs w:val="22"/>
              </w:rPr>
              <w:t>If Sally got 75% correct out of 44 questions, how many did she get correct?</w:t>
            </w:r>
          </w:p>
        </w:tc>
      </w:tr>
      <w:tr w:rsidR="00CA7C85" w:rsidRPr="00CA7C85" w:rsidTr="000D0E70">
        <w:trPr>
          <w:trHeight w:val="288"/>
        </w:trPr>
        <w:tc>
          <w:tcPr>
            <w:tcW w:w="9930" w:type="dxa"/>
            <w:gridSpan w:val="2"/>
            <w:shd w:val="clear" w:color="auto" w:fill="auto"/>
            <w:noWrap/>
            <w:vAlign w:val="bottom"/>
            <w:hideMark/>
          </w:tcPr>
          <w:p w:rsidR="00CA7C85" w:rsidRPr="000D0E70" w:rsidRDefault="00CA7C85" w:rsidP="00C9307F">
            <w:pPr>
              <w:pStyle w:val="ListParagraph"/>
              <w:numPr>
                <w:ilvl w:val="0"/>
                <w:numId w:val="4"/>
              </w:numPr>
              <w:spacing w:after="100"/>
              <w:contextualSpacing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D0E70">
              <w:rPr>
                <w:rFonts w:eastAsia="Times New Roman"/>
                <w:color w:val="000000"/>
                <w:sz w:val="22"/>
                <w:szCs w:val="22"/>
              </w:rPr>
              <w:t>If 25% of the population o</w:t>
            </w:r>
            <w:r w:rsidR="00C9307F">
              <w:rPr>
                <w:rFonts w:eastAsia="Times New Roman"/>
                <w:color w:val="000000"/>
                <w:sz w:val="22"/>
                <w:szCs w:val="22"/>
              </w:rPr>
              <w:t>f Dundee C</w:t>
            </w:r>
            <w:r w:rsidRPr="000D0E70">
              <w:rPr>
                <w:rFonts w:eastAsia="Times New Roman"/>
                <w:color w:val="000000"/>
                <w:sz w:val="22"/>
                <w:szCs w:val="22"/>
              </w:rPr>
              <w:t xml:space="preserve">ounty has a graduate degree and there are 3,600 people in Dundee </w:t>
            </w:r>
            <w:r w:rsidR="00C9307F">
              <w:rPr>
                <w:rFonts w:eastAsia="Times New Roman"/>
                <w:color w:val="000000"/>
                <w:sz w:val="22"/>
                <w:szCs w:val="22"/>
              </w:rPr>
              <w:t>C</w:t>
            </w:r>
            <w:r w:rsidRPr="000D0E70">
              <w:rPr>
                <w:rFonts w:eastAsia="Times New Roman"/>
                <w:color w:val="000000"/>
                <w:sz w:val="22"/>
                <w:szCs w:val="22"/>
              </w:rPr>
              <w:t>ounty, how many have a graduate degree?</w:t>
            </w:r>
          </w:p>
        </w:tc>
      </w:tr>
      <w:tr w:rsidR="00CA7C85" w:rsidRPr="00CA7C85" w:rsidTr="000D0E70">
        <w:trPr>
          <w:trHeight w:val="288"/>
        </w:trPr>
        <w:tc>
          <w:tcPr>
            <w:tcW w:w="9930" w:type="dxa"/>
            <w:gridSpan w:val="2"/>
            <w:shd w:val="clear" w:color="auto" w:fill="auto"/>
            <w:noWrap/>
            <w:vAlign w:val="bottom"/>
            <w:hideMark/>
          </w:tcPr>
          <w:p w:rsidR="00CA7C85" w:rsidRPr="000D0E70" w:rsidRDefault="00CA7C85" w:rsidP="000D0E70">
            <w:pPr>
              <w:pStyle w:val="ListParagraph"/>
              <w:numPr>
                <w:ilvl w:val="0"/>
                <w:numId w:val="4"/>
              </w:numPr>
              <w:spacing w:after="100"/>
              <w:contextualSpacing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D0E70">
              <w:rPr>
                <w:rFonts w:eastAsia="Times New Roman"/>
                <w:color w:val="000000"/>
                <w:sz w:val="22"/>
                <w:szCs w:val="22"/>
              </w:rPr>
              <w:t>What is 250% of $200?</w:t>
            </w:r>
          </w:p>
        </w:tc>
      </w:tr>
    </w:tbl>
    <w:p w:rsidR="00944BF0" w:rsidRDefault="00052C96" w:rsidP="000D0E70">
      <w:pPr>
        <w:spacing w:before="100"/>
      </w:pPr>
      <w:r>
        <w:t>#P6</w:t>
      </w:r>
      <w:r w:rsidR="00944BF0">
        <w:tab/>
      </w:r>
      <w:r w:rsidR="00944BF0">
        <w:tab/>
      </w:r>
      <w:r w:rsidR="00944BF0">
        <w:tab/>
      </w:r>
      <w:r w:rsidR="00944BF0">
        <w:tab/>
      </w:r>
      <w:r w:rsidR="00944BF0">
        <w:tab/>
      </w:r>
      <w:r w:rsidR="00944BF0">
        <w:tab/>
      </w:r>
      <w:r w:rsidR="00944BF0">
        <w:tab/>
      </w:r>
      <w:r w:rsidR="00944BF0">
        <w:tab/>
      </w:r>
      <w:r w:rsidR="00944BF0">
        <w:tab/>
        <w:t>J.R.Olsen ~ 24 Percent Tweets</w:t>
      </w:r>
    </w:p>
    <w:p w:rsidR="0082496C" w:rsidRDefault="0082496C">
      <w:r>
        <w:br w:type="page"/>
      </w:r>
    </w:p>
    <w:p w:rsidR="0082496C" w:rsidRDefault="0082496C" w:rsidP="0082496C">
      <w:pPr>
        <w:spacing w:after="120"/>
        <w:rPr>
          <w:b/>
        </w:rPr>
      </w:pPr>
      <w:r w:rsidRPr="000D0E70">
        <w:rPr>
          <w:b/>
        </w:rPr>
        <w:lastRenderedPageBreak/>
        <w:t>Percent of a Number with Decimals by Multiplying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</w:t>
      </w:r>
    </w:p>
    <w:tbl>
      <w:tblPr>
        <w:tblW w:w="993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5238"/>
      </w:tblGrid>
      <w:tr w:rsidR="0082496C" w:rsidRPr="00CA7C85" w:rsidTr="00CE2AD8">
        <w:trPr>
          <w:trHeight w:val="288"/>
        </w:trPr>
        <w:tc>
          <w:tcPr>
            <w:tcW w:w="4692" w:type="dxa"/>
            <w:shd w:val="clear" w:color="auto" w:fill="auto"/>
            <w:noWrap/>
            <w:vAlign w:val="bottom"/>
            <w:hideMark/>
          </w:tcPr>
          <w:p w:rsidR="0082496C" w:rsidRPr="000D0E70" w:rsidRDefault="0082496C" w:rsidP="0082496C">
            <w:pPr>
              <w:pStyle w:val="ListParagraph"/>
              <w:numPr>
                <w:ilvl w:val="0"/>
                <w:numId w:val="5"/>
              </w:numPr>
              <w:spacing w:after="100"/>
              <w:contextualSpacing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D0E70">
              <w:rPr>
                <w:rFonts w:eastAsia="Times New Roman"/>
                <w:color w:val="000000"/>
                <w:sz w:val="22"/>
                <w:szCs w:val="22"/>
              </w:rPr>
              <w:t>Find 90% of 600.</w:t>
            </w:r>
          </w:p>
        </w:tc>
        <w:tc>
          <w:tcPr>
            <w:tcW w:w="5238" w:type="dxa"/>
            <w:shd w:val="clear" w:color="auto" w:fill="auto"/>
            <w:vAlign w:val="bottom"/>
          </w:tcPr>
          <w:p w:rsidR="0082496C" w:rsidRPr="000D0E70" w:rsidRDefault="0082496C" w:rsidP="0082496C">
            <w:pPr>
              <w:pStyle w:val="ListParagraph"/>
              <w:numPr>
                <w:ilvl w:val="0"/>
                <w:numId w:val="5"/>
              </w:numPr>
              <w:spacing w:after="100"/>
              <w:contextualSpacing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D0E70">
              <w:rPr>
                <w:rFonts w:eastAsia="Times New Roman"/>
                <w:color w:val="000000"/>
                <w:sz w:val="22"/>
                <w:szCs w:val="22"/>
              </w:rPr>
              <w:t>4% of $80 = ___</w:t>
            </w:r>
          </w:p>
        </w:tc>
      </w:tr>
      <w:tr w:rsidR="0082496C" w:rsidRPr="00CA7C85" w:rsidTr="00CE2AD8">
        <w:trPr>
          <w:trHeight w:val="288"/>
        </w:trPr>
        <w:tc>
          <w:tcPr>
            <w:tcW w:w="9930" w:type="dxa"/>
            <w:gridSpan w:val="2"/>
            <w:shd w:val="clear" w:color="auto" w:fill="auto"/>
            <w:noWrap/>
            <w:vAlign w:val="bottom"/>
            <w:hideMark/>
          </w:tcPr>
          <w:p w:rsidR="0082496C" w:rsidRPr="000D0E70" w:rsidRDefault="0082496C" w:rsidP="0082496C">
            <w:pPr>
              <w:pStyle w:val="ListParagraph"/>
              <w:numPr>
                <w:ilvl w:val="0"/>
                <w:numId w:val="5"/>
              </w:numPr>
              <w:spacing w:after="100"/>
              <w:contextualSpacing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D0E70">
              <w:rPr>
                <w:rFonts w:eastAsia="Times New Roman"/>
                <w:color w:val="000000"/>
                <w:sz w:val="22"/>
                <w:szCs w:val="22"/>
              </w:rPr>
              <w:t>If 14% of the students are absent due to illness and there are 200 students in the school, how many are absent?</w:t>
            </w:r>
          </w:p>
        </w:tc>
      </w:tr>
      <w:tr w:rsidR="0082496C" w:rsidRPr="00CA7C85" w:rsidTr="00CE2AD8">
        <w:trPr>
          <w:trHeight w:val="288"/>
        </w:trPr>
        <w:tc>
          <w:tcPr>
            <w:tcW w:w="9930" w:type="dxa"/>
            <w:gridSpan w:val="2"/>
            <w:shd w:val="clear" w:color="auto" w:fill="auto"/>
            <w:noWrap/>
            <w:vAlign w:val="bottom"/>
            <w:hideMark/>
          </w:tcPr>
          <w:p w:rsidR="0082496C" w:rsidRPr="000D0E70" w:rsidRDefault="0082496C" w:rsidP="0082496C">
            <w:pPr>
              <w:pStyle w:val="ListParagraph"/>
              <w:numPr>
                <w:ilvl w:val="0"/>
                <w:numId w:val="5"/>
              </w:numPr>
              <w:spacing w:after="100"/>
              <w:contextualSpacing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D0E70">
              <w:rPr>
                <w:rFonts w:eastAsia="Times New Roman"/>
                <w:color w:val="000000"/>
                <w:sz w:val="22"/>
                <w:szCs w:val="22"/>
              </w:rPr>
              <w:t>If 63% of the farmer's income is from corn and the total income was $419,000, what is the income from corn? (use a calculator)</w:t>
            </w:r>
          </w:p>
        </w:tc>
      </w:tr>
      <w:tr w:rsidR="0082496C" w:rsidRPr="00CA7C85" w:rsidTr="00CE2AD8">
        <w:trPr>
          <w:trHeight w:val="288"/>
        </w:trPr>
        <w:tc>
          <w:tcPr>
            <w:tcW w:w="9930" w:type="dxa"/>
            <w:gridSpan w:val="2"/>
            <w:shd w:val="clear" w:color="auto" w:fill="auto"/>
            <w:noWrap/>
            <w:vAlign w:val="bottom"/>
            <w:hideMark/>
          </w:tcPr>
          <w:p w:rsidR="0082496C" w:rsidRPr="000D0E70" w:rsidRDefault="0082496C" w:rsidP="0082496C">
            <w:pPr>
              <w:pStyle w:val="ListParagraph"/>
              <w:numPr>
                <w:ilvl w:val="0"/>
                <w:numId w:val="5"/>
              </w:numPr>
              <w:spacing w:after="100"/>
              <w:contextualSpacing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D0E70">
              <w:rPr>
                <w:rFonts w:eastAsia="Times New Roman"/>
                <w:color w:val="000000"/>
                <w:sz w:val="22"/>
                <w:szCs w:val="22"/>
              </w:rPr>
              <w:t>There are 41,000 residents and 20% are Hispanic. How many residents are Hispanic?</w:t>
            </w:r>
          </w:p>
        </w:tc>
      </w:tr>
      <w:tr w:rsidR="0082496C" w:rsidRPr="00CA7C85" w:rsidTr="00CE2AD8">
        <w:trPr>
          <w:trHeight w:val="288"/>
        </w:trPr>
        <w:tc>
          <w:tcPr>
            <w:tcW w:w="9930" w:type="dxa"/>
            <w:gridSpan w:val="2"/>
            <w:shd w:val="clear" w:color="auto" w:fill="auto"/>
            <w:noWrap/>
            <w:vAlign w:val="bottom"/>
            <w:hideMark/>
          </w:tcPr>
          <w:p w:rsidR="0082496C" w:rsidRPr="000D0E70" w:rsidRDefault="0082496C" w:rsidP="0082496C">
            <w:pPr>
              <w:pStyle w:val="ListParagraph"/>
              <w:numPr>
                <w:ilvl w:val="0"/>
                <w:numId w:val="5"/>
              </w:numPr>
              <w:spacing w:after="100"/>
              <w:contextualSpacing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D0E70">
              <w:rPr>
                <w:rFonts w:eastAsia="Times New Roman"/>
                <w:color w:val="000000"/>
                <w:sz w:val="22"/>
                <w:szCs w:val="22"/>
              </w:rPr>
              <w:t>If 45% of the commuters use the subway and there are 2,000 commuters, how many use the subway?</w:t>
            </w:r>
          </w:p>
        </w:tc>
      </w:tr>
      <w:tr w:rsidR="0082496C" w:rsidRPr="00CA7C85" w:rsidTr="00CE2AD8">
        <w:trPr>
          <w:trHeight w:val="288"/>
        </w:trPr>
        <w:tc>
          <w:tcPr>
            <w:tcW w:w="9930" w:type="dxa"/>
            <w:gridSpan w:val="2"/>
            <w:shd w:val="clear" w:color="auto" w:fill="auto"/>
            <w:noWrap/>
            <w:vAlign w:val="bottom"/>
            <w:hideMark/>
          </w:tcPr>
          <w:p w:rsidR="0082496C" w:rsidRPr="000D0E70" w:rsidRDefault="0082496C" w:rsidP="0082496C">
            <w:pPr>
              <w:pStyle w:val="ListParagraph"/>
              <w:numPr>
                <w:ilvl w:val="0"/>
                <w:numId w:val="5"/>
              </w:numPr>
              <w:spacing w:after="100"/>
              <w:contextualSpacing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D0E70">
              <w:rPr>
                <w:rFonts w:eastAsia="Times New Roman"/>
                <w:color w:val="000000"/>
                <w:sz w:val="22"/>
                <w:szCs w:val="22"/>
              </w:rPr>
              <w:t>If 3% of the total cost goes for computer fees, and the total cost is $900, how much goes for computer fees?</w:t>
            </w:r>
          </w:p>
        </w:tc>
      </w:tr>
      <w:tr w:rsidR="0082496C" w:rsidRPr="00CA7C85" w:rsidTr="00CE2AD8">
        <w:trPr>
          <w:trHeight w:val="288"/>
        </w:trPr>
        <w:tc>
          <w:tcPr>
            <w:tcW w:w="9930" w:type="dxa"/>
            <w:gridSpan w:val="2"/>
            <w:shd w:val="clear" w:color="auto" w:fill="auto"/>
            <w:noWrap/>
            <w:vAlign w:val="bottom"/>
            <w:hideMark/>
          </w:tcPr>
          <w:p w:rsidR="0082496C" w:rsidRPr="000D0E70" w:rsidRDefault="0082496C" w:rsidP="0082496C">
            <w:pPr>
              <w:pStyle w:val="ListParagraph"/>
              <w:numPr>
                <w:ilvl w:val="0"/>
                <w:numId w:val="5"/>
              </w:numPr>
              <w:spacing w:after="100"/>
              <w:contextualSpacing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D0E70">
              <w:rPr>
                <w:rFonts w:eastAsia="Times New Roman"/>
                <w:color w:val="000000"/>
                <w:sz w:val="22"/>
                <w:szCs w:val="22"/>
              </w:rPr>
              <w:t>Steve's MHR (maximum heart rate) is 190. He wants his heart rate, during his workout, to be 80% of his HMR. What is his desired workout heart rate? (use a calculator)</w:t>
            </w:r>
          </w:p>
        </w:tc>
      </w:tr>
      <w:tr w:rsidR="0082496C" w:rsidRPr="00CA7C85" w:rsidTr="00CE2AD8">
        <w:trPr>
          <w:trHeight w:val="288"/>
        </w:trPr>
        <w:tc>
          <w:tcPr>
            <w:tcW w:w="9930" w:type="dxa"/>
            <w:gridSpan w:val="2"/>
            <w:shd w:val="clear" w:color="auto" w:fill="auto"/>
            <w:noWrap/>
            <w:vAlign w:val="bottom"/>
            <w:hideMark/>
          </w:tcPr>
          <w:p w:rsidR="0082496C" w:rsidRPr="000D0E70" w:rsidRDefault="0082496C" w:rsidP="0082496C">
            <w:pPr>
              <w:pStyle w:val="ListParagraph"/>
              <w:numPr>
                <w:ilvl w:val="0"/>
                <w:numId w:val="5"/>
              </w:numPr>
              <w:spacing w:after="100"/>
              <w:contextualSpacing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D0E70">
              <w:rPr>
                <w:rFonts w:eastAsia="Times New Roman"/>
                <w:color w:val="000000"/>
                <w:sz w:val="22"/>
                <w:szCs w:val="22"/>
              </w:rPr>
              <w:t>Find 150% of $600.</w:t>
            </w:r>
          </w:p>
        </w:tc>
      </w:tr>
      <w:tr w:rsidR="0082496C" w:rsidRPr="00CA7C85" w:rsidTr="00CE2AD8">
        <w:trPr>
          <w:trHeight w:val="288"/>
        </w:trPr>
        <w:tc>
          <w:tcPr>
            <w:tcW w:w="9930" w:type="dxa"/>
            <w:gridSpan w:val="2"/>
            <w:shd w:val="clear" w:color="auto" w:fill="auto"/>
            <w:noWrap/>
            <w:vAlign w:val="bottom"/>
            <w:hideMark/>
          </w:tcPr>
          <w:p w:rsidR="0082496C" w:rsidRPr="000D0E70" w:rsidRDefault="0082496C" w:rsidP="0082496C">
            <w:pPr>
              <w:pStyle w:val="ListParagraph"/>
              <w:numPr>
                <w:ilvl w:val="0"/>
                <w:numId w:val="5"/>
              </w:numPr>
              <w:spacing w:after="100"/>
              <w:contextualSpacing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D0E70">
              <w:rPr>
                <w:rFonts w:eastAsia="Times New Roman"/>
                <w:color w:val="000000"/>
                <w:sz w:val="22"/>
                <w:szCs w:val="22"/>
              </w:rPr>
              <w:t>If Sally got 75% correct out of 44 questions, how many did she get correct?</w:t>
            </w:r>
          </w:p>
        </w:tc>
      </w:tr>
      <w:tr w:rsidR="0082496C" w:rsidRPr="00CA7C85" w:rsidTr="00CE2AD8">
        <w:trPr>
          <w:trHeight w:val="288"/>
        </w:trPr>
        <w:tc>
          <w:tcPr>
            <w:tcW w:w="9930" w:type="dxa"/>
            <w:gridSpan w:val="2"/>
            <w:shd w:val="clear" w:color="auto" w:fill="auto"/>
            <w:noWrap/>
            <w:vAlign w:val="bottom"/>
            <w:hideMark/>
          </w:tcPr>
          <w:p w:rsidR="0082496C" w:rsidRPr="000D0E70" w:rsidRDefault="0082496C" w:rsidP="0082496C">
            <w:pPr>
              <w:pStyle w:val="ListParagraph"/>
              <w:numPr>
                <w:ilvl w:val="0"/>
                <w:numId w:val="5"/>
              </w:numPr>
              <w:spacing w:after="100"/>
              <w:contextualSpacing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D0E70">
              <w:rPr>
                <w:rFonts w:eastAsia="Times New Roman"/>
                <w:color w:val="000000"/>
                <w:sz w:val="22"/>
                <w:szCs w:val="22"/>
              </w:rPr>
              <w:t>If 25% of the population o</w:t>
            </w:r>
            <w:r>
              <w:rPr>
                <w:rFonts w:eastAsia="Times New Roman"/>
                <w:color w:val="000000"/>
                <w:sz w:val="22"/>
                <w:szCs w:val="22"/>
              </w:rPr>
              <w:t>f Dundee C</w:t>
            </w:r>
            <w:r w:rsidRPr="000D0E70">
              <w:rPr>
                <w:rFonts w:eastAsia="Times New Roman"/>
                <w:color w:val="000000"/>
                <w:sz w:val="22"/>
                <w:szCs w:val="22"/>
              </w:rPr>
              <w:t xml:space="preserve">ounty has a graduate degree and there are 3,600 people in Dundee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C</w:t>
            </w:r>
            <w:r w:rsidRPr="000D0E70">
              <w:rPr>
                <w:rFonts w:eastAsia="Times New Roman"/>
                <w:color w:val="000000"/>
                <w:sz w:val="22"/>
                <w:szCs w:val="22"/>
              </w:rPr>
              <w:t>ounty, how many have a graduate degree?</w:t>
            </w:r>
          </w:p>
        </w:tc>
      </w:tr>
      <w:tr w:rsidR="0082496C" w:rsidRPr="00CA7C85" w:rsidTr="00CE2AD8">
        <w:trPr>
          <w:trHeight w:val="288"/>
        </w:trPr>
        <w:tc>
          <w:tcPr>
            <w:tcW w:w="9930" w:type="dxa"/>
            <w:gridSpan w:val="2"/>
            <w:shd w:val="clear" w:color="auto" w:fill="auto"/>
            <w:noWrap/>
            <w:vAlign w:val="bottom"/>
            <w:hideMark/>
          </w:tcPr>
          <w:p w:rsidR="0082496C" w:rsidRPr="000D0E70" w:rsidRDefault="0082496C" w:rsidP="0082496C">
            <w:pPr>
              <w:pStyle w:val="ListParagraph"/>
              <w:numPr>
                <w:ilvl w:val="0"/>
                <w:numId w:val="5"/>
              </w:numPr>
              <w:spacing w:after="100"/>
              <w:contextualSpacing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D0E70">
              <w:rPr>
                <w:rFonts w:eastAsia="Times New Roman"/>
                <w:color w:val="000000"/>
                <w:sz w:val="22"/>
                <w:szCs w:val="22"/>
              </w:rPr>
              <w:t>What is 250% of $200?</w:t>
            </w:r>
          </w:p>
        </w:tc>
      </w:tr>
    </w:tbl>
    <w:p w:rsidR="0082496C" w:rsidRDefault="00234DD1" w:rsidP="0082496C">
      <w:pPr>
        <w:spacing w:before="100"/>
      </w:pPr>
      <w:r>
        <w:t>#P6</w:t>
      </w:r>
      <w:bookmarkStart w:id="0" w:name="_GoBack"/>
      <w:bookmarkEnd w:id="0"/>
      <w:r w:rsidR="0082496C">
        <w:tab/>
      </w:r>
      <w:r w:rsidR="0082496C">
        <w:tab/>
      </w:r>
      <w:r w:rsidR="0082496C">
        <w:tab/>
      </w:r>
      <w:r w:rsidR="0082496C">
        <w:tab/>
      </w:r>
      <w:r w:rsidR="0082496C">
        <w:tab/>
      </w:r>
      <w:r w:rsidR="0082496C">
        <w:tab/>
      </w:r>
      <w:r w:rsidR="0082496C">
        <w:tab/>
      </w:r>
      <w:r w:rsidR="0082496C">
        <w:tab/>
      </w:r>
      <w:r w:rsidR="0082496C">
        <w:tab/>
        <w:t>J.R.Olsen ~ 24 Percent Tweets</w:t>
      </w:r>
    </w:p>
    <w:p w:rsidR="00625330" w:rsidRDefault="00625330"/>
    <w:sectPr w:rsidR="00625330" w:rsidSect="003C205A">
      <w:pgSz w:w="12240" w:h="7920" w:code="1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E37" w:rsidRDefault="00F34E37" w:rsidP="00625330">
      <w:r>
        <w:separator/>
      </w:r>
    </w:p>
  </w:endnote>
  <w:endnote w:type="continuationSeparator" w:id="0">
    <w:p w:rsidR="00F34E37" w:rsidRDefault="00F34E37" w:rsidP="0062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E37" w:rsidRDefault="00F34E37" w:rsidP="00625330">
      <w:r>
        <w:separator/>
      </w:r>
    </w:p>
  </w:footnote>
  <w:footnote w:type="continuationSeparator" w:id="0">
    <w:p w:rsidR="00F34E37" w:rsidRDefault="00F34E37" w:rsidP="00625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19D"/>
    <w:multiLevelType w:val="hybridMultilevel"/>
    <w:tmpl w:val="44525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9511C"/>
    <w:multiLevelType w:val="hybridMultilevel"/>
    <w:tmpl w:val="C89CB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65A26"/>
    <w:multiLevelType w:val="hybridMultilevel"/>
    <w:tmpl w:val="44525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46E1B"/>
    <w:multiLevelType w:val="hybridMultilevel"/>
    <w:tmpl w:val="44525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B733B"/>
    <w:multiLevelType w:val="hybridMultilevel"/>
    <w:tmpl w:val="C89CB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F0"/>
    <w:rsid w:val="00052C96"/>
    <w:rsid w:val="000D0E70"/>
    <w:rsid w:val="001D26A2"/>
    <w:rsid w:val="00234DD1"/>
    <w:rsid w:val="002726DD"/>
    <w:rsid w:val="003C205A"/>
    <w:rsid w:val="00496583"/>
    <w:rsid w:val="005516D6"/>
    <w:rsid w:val="00625330"/>
    <w:rsid w:val="006720C8"/>
    <w:rsid w:val="0082496C"/>
    <w:rsid w:val="00944BF0"/>
    <w:rsid w:val="00A963B5"/>
    <w:rsid w:val="00AA3DD2"/>
    <w:rsid w:val="00AF1C21"/>
    <w:rsid w:val="00C9307F"/>
    <w:rsid w:val="00CA7C85"/>
    <w:rsid w:val="00CE15EA"/>
    <w:rsid w:val="00F34E37"/>
    <w:rsid w:val="00F6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B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330"/>
  </w:style>
  <w:style w:type="paragraph" w:styleId="Footer">
    <w:name w:val="footer"/>
    <w:basedOn w:val="Normal"/>
    <w:link w:val="FooterChar"/>
    <w:uiPriority w:val="99"/>
    <w:unhideWhenUsed/>
    <w:rsid w:val="00625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330"/>
  </w:style>
  <w:style w:type="paragraph" w:styleId="BalloonText">
    <w:name w:val="Balloon Text"/>
    <w:basedOn w:val="Normal"/>
    <w:link w:val="BalloonTextChar"/>
    <w:uiPriority w:val="99"/>
    <w:semiHidden/>
    <w:unhideWhenUsed/>
    <w:rsid w:val="00625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B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330"/>
  </w:style>
  <w:style w:type="paragraph" w:styleId="Footer">
    <w:name w:val="footer"/>
    <w:basedOn w:val="Normal"/>
    <w:link w:val="FooterChar"/>
    <w:uiPriority w:val="99"/>
    <w:unhideWhenUsed/>
    <w:rsid w:val="00625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330"/>
  </w:style>
  <w:style w:type="paragraph" w:styleId="BalloonText">
    <w:name w:val="Balloon Text"/>
    <w:basedOn w:val="Normal"/>
    <w:link w:val="BalloonTextChar"/>
    <w:uiPriority w:val="99"/>
    <w:semiHidden/>
    <w:unhideWhenUsed/>
    <w:rsid w:val="00625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James R Olsen</cp:lastModifiedBy>
  <cp:revision>4</cp:revision>
  <dcterms:created xsi:type="dcterms:W3CDTF">2013-09-07T00:43:00Z</dcterms:created>
  <dcterms:modified xsi:type="dcterms:W3CDTF">2013-09-07T00:45:00Z</dcterms:modified>
</cp:coreProperties>
</file>